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10B0" w14:textId="77777777" w:rsidR="00AA2323" w:rsidRDefault="00B65807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2566CC7" wp14:editId="7897FB63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2513D2" w14:textId="77777777" w:rsidR="00AA2323" w:rsidRDefault="00B65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1B7617B6" w14:textId="77777777" w:rsidR="00AA2323" w:rsidRDefault="00B65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</w:t>
      </w:r>
    </w:p>
    <w:p w14:paraId="1C787258" w14:textId="77777777" w:rsidR="00AA2323" w:rsidRDefault="00B65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2º ano A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Graciele</w:t>
      </w:r>
      <w:proofErr w:type="spellEnd"/>
    </w:p>
    <w:p w14:paraId="53C7498C" w14:textId="77777777" w:rsidR="00AA2323" w:rsidRDefault="00AA2323">
      <w:pPr>
        <w:spacing w:after="0" w:line="240" w:lineRule="auto"/>
        <w:rPr>
          <w:rFonts w:ascii="Overlock" w:eastAsia="Overlock" w:hAnsi="Overlock" w:cs="Overlock"/>
          <w:sz w:val="36"/>
          <w:szCs w:val="36"/>
        </w:rPr>
      </w:pPr>
    </w:p>
    <w:p w14:paraId="1F5D66D0" w14:textId="77777777" w:rsidR="00AA2323" w:rsidRDefault="00B65807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>Conteúdo Programático de 10 a 15 de agosto</w:t>
      </w:r>
    </w:p>
    <w:p w14:paraId="5D3E0311" w14:textId="77777777" w:rsidR="00AA2323" w:rsidRDefault="00B65807">
      <w:pPr>
        <w:spacing w:after="0" w:line="240" w:lineRule="auto"/>
        <w:rPr>
          <w:sz w:val="24"/>
          <w:szCs w:val="24"/>
        </w:rPr>
      </w:pPr>
      <w:r>
        <w:rPr>
          <w:rFonts w:ascii="Overlock" w:eastAsia="Overlock" w:hAnsi="Overlock" w:cs="Overlock"/>
          <w:sz w:val="36"/>
          <w:szCs w:val="36"/>
        </w:rPr>
        <w:t xml:space="preserve"> </w:t>
      </w:r>
      <w:r>
        <w:rPr>
          <w:sz w:val="24"/>
          <w:szCs w:val="24"/>
        </w:rPr>
        <w:t xml:space="preserve">Senhores Pais, </w:t>
      </w:r>
    </w:p>
    <w:p w14:paraId="2F088449" w14:textId="77777777" w:rsidR="00AA2323" w:rsidRDefault="00AA2323">
      <w:pPr>
        <w:spacing w:after="0" w:line="240" w:lineRule="auto"/>
        <w:rPr>
          <w:sz w:val="24"/>
          <w:szCs w:val="24"/>
        </w:rPr>
      </w:pPr>
    </w:p>
    <w:p w14:paraId="74C7A794" w14:textId="3849317C" w:rsidR="00AA2323" w:rsidRDefault="00B65807">
      <w:pPr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</w:t>
      </w:r>
      <w:r w:rsidR="000E7DC2">
        <w:rPr>
          <w:sz w:val="24"/>
          <w:szCs w:val="24"/>
        </w:rPr>
        <w:t xml:space="preserve"> </w:t>
      </w:r>
      <w:r w:rsidR="000E7DC2">
        <w:rPr>
          <w:sz w:val="24"/>
          <w:szCs w:val="24"/>
        </w:rPr>
        <w:t>Os alunos que desejarem retornar para as aulas presenciais deverão entrar em contato com a coordenação.</w:t>
      </w:r>
    </w:p>
    <w:p w14:paraId="2A74C869" w14:textId="77777777" w:rsidR="00AA2323" w:rsidRDefault="00B65807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hyperlink r:id="rId7">
        <w:r>
          <w:rPr>
            <w:color w:val="1155CC"/>
            <w:sz w:val="24"/>
            <w:szCs w:val="24"/>
            <w:u w:val="single"/>
          </w:rPr>
          <w:t>meet.google.com/</w:t>
        </w:r>
        <w:proofErr w:type="spellStart"/>
        <w:r>
          <w:rPr>
            <w:color w:val="1155CC"/>
            <w:sz w:val="24"/>
            <w:szCs w:val="24"/>
            <w:u w:val="single"/>
          </w:rPr>
          <w:t>tpr-aycj-kpt?hs</w:t>
        </w:r>
        <w:proofErr w:type="spellEnd"/>
        <w:r>
          <w:rPr>
            <w:color w:val="1155CC"/>
            <w:sz w:val="24"/>
            <w:szCs w:val="24"/>
            <w:u w:val="single"/>
          </w:rPr>
          <w:t>=122&amp;authuser=1</w:t>
        </w:r>
      </w:hyperlink>
    </w:p>
    <w:p w14:paraId="5D39307F" w14:textId="77777777" w:rsidR="00AA2323" w:rsidRDefault="00B65807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                                                                                                                   </w:t>
      </w: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A2323" w14:paraId="6C0ACF69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557F" w14:textId="77777777" w:rsidR="00AA2323" w:rsidRDefault="00B658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10/08/2020</w:t>
            </w:r>
          </w:p>
        </w:tc>
      </w:tr>
      <w:tr w:rsidR="00AA2323" w14:paraId="33B15418" w14:textId="77777777">
        <w:tc>
          <w:tcPr>
            <w:tcW w:w="1590" w:type="dxa"/>
          </w:tcPr>
          <w:p w14:paraId="75C3ED19" w14:textId="77777777" w:rsidR="00AA2323" w:rsidRDefault="00B658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786BBEF5" w14:textId="77777777" w:rsidR="00AA2323" w:rsidRDefault="00B658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A5FA" w14:textId="77777777" w:rsidR="00AA2323" w:rsidRDefault="00B65807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AA2323" w14:paraId="65A4DD71" w14:textId="77777777">
        <w:tc>
          <w:tcPr>
            <w:tcW w:w="1590" w:type="dxa"/>
          </w:tcPr>
          <w:p w14:paraId="34F3E241" w14:textId="77777777" w:rsidR="00AA2323" w:rsidRDefault="00B65807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A0AC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9DC9" w14:textId="77777777" w:rsidR="00AA2323" w:rsidRDefault="00B65807">
            <w:pPr>
              <w:widowControl w:val="0"/>
              <w:spacing w:after="0" w:line="240" w:lineRule="auto"/>
            </w:pPr>
            <w:r>
              <w:t>Apostila. A partir da página 30.</w:t>
            </w:r>
          </w:p>
        </w:tc>
      </w:tr>
      <w:tr w:rsidR="00AA2323" w14:paraId="5399055C" w14:textId="77777777">
        <w:tc>
          <w:tcPr>
            <w:tcW w:w="1590" w:type="dxa"/>
          </w:tcPr>
          <w:p w14:paraId="00D02573" w14:textId="77777777" w:rsidR="00AA2323" w:rsidRDefault="00B65807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67BF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E25A" w14:textId="77777777" w:rsidR="00AA2323" w:rsidRDefault="00B65807">
            <w:pPr>
              <w:widowControl w:val="0"/>
              <w:spacing w:before="240" w:after="240" w:line="240" w:lineRule="auto"/>
            </w:pPr>
            <w:r>
              <w:rPr>
                <w:b/>
              </w:rPr>
              <w:t xml:space="preserve">Atividade: </w:t>
            </w:r>
            <w:r>
              <w:t>Aeróbica LIM</w:t>
            </w:r>
          </w:p>
          <w:p w14:paraId="33F18571" w14:textId="70EF120D" w:rsidR="00AA2323" w:rsidRDefault="00B65807">
            <w:pPr>
              <w:widowControl w:val="0"/>
              <w:spacing w:before="240" w:after="240" w:line="240" w:lineRule="auto"/>
            </w:pPr>
            <w:r>
              <w:rPr>
                <w:b/>
              </w:rPr>
              <w:t>Realização da atividade:</w:t>
            </w:r>
            <w:r>
              <w:t xml:space="preserve"> De acordo com as cores, as crianças devem executar os movimentos. Vermelho = as duas mão</w:t>
            </w:r>
            <w:r w:rsidR="000E7DC2">
              <w:t>s</w:t>
            </w:r>
            <w:r>
              <w:t xml:space="preserve"> nos ombros. Amarelo = mão esquerda no ombro direito. Verde = mão direita no ombro esquerdo. Cinza = levantar as duas mãos</w:t>
            </w:r>
          </w:p>
        </w:tc>
      </w:tr>
      <w:tr w:rsidR="00AA2323" w14:paraId="7016AABB" w14:textId="77777777">
        <w:tc>
          <w:tcPr>
            <w:tcW w:w="1590" w:type="dxa"/>
          </w:tcPr>
          <w:p w14:paraId="306F74F0" w14:textId="77777777" w:rsidR="00AA2323" w:rsidRDefault="00B6580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DED9" w14:textId="77777777" w:rsidR="00AA2323" w:rsidRDefault="00AA232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13A30580" w14:textId="1E9481F3" w:rsidR="00AA2323" w:rsidRDefault="00B65807">
            <w:r>
              <w:t>SERÁ EM SALA DE AULA</w:t>
            </w:r>
          </w:p>
        </w:tc>
      </w:tr>
      <w:tr w:rsidR="00AA2323" w14:paraId="51CA7EBE" w14:textId="77777777">
        <w:trPr>
          <w:trHeight w:val="450"/>
        </w:trPr>
        <w:tc>
          <w:tcPr>
            <w:tcW w:w="1590" w:type="dxa"/>
          </w:tcPr>
          <w:p w14:paraId="30A0C0B8" w14:textId="77777777" w:rsidR="00AA2323" w:rsidRDefault="00B65807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2531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942F" w14:textId="77777777" w:rsidR="00AA2323" w:rsidRDefault="00B65807">
            <w:pPr>
              <w:widowControl w:val="0"/>
              <w:spacing w:after="0" w:line="276" w:lineRule="auto"/>
              <w:ind w:left="100" w:right="100"/>
            </w:pPr>
            <w:r>
              <w:t>Revisão de Geografia da Unidade 2.</w:t>
            </w:r>
          </w:p>
          <w:p w14:paraId="38027836" w14:textId="77777777" w:rsidR="00AA2323" w:rsidRDefault="00B65807">
            <w:pPr>
              <w:widowControl w:val="0"/>
              <w:spacing w:after="0" w:line="276" w:lineRule="auto"/>
              <w:ind w:left="100" w:right="100"/>
              <w:rPr>
                <w:highlight w:val="yellow"/>
              </w:rPr>
            </w:pPr>
            <w:r>
              <w:rPr>
                <w:highlight w:val="yellow"/>
              </w:rPr>
              <w:t>Anexo 1.</w:t>
            </w:r>
          </w:p>
        </w:tc>
      </w:tr>
      <w:tr w:rsidR="00AA2323" w14:paraId="0435C2B4" w14:textId="77777777">
        <w:trPr>
          <w:trHeight w:val="450"/>
        </w:trPr>
        <w:tc>
          <w:tcPr>
            <w:tcW w:w="1590" w:type="dxa"/>
          </w:tcPr>
          <w:p w14:paraId="606D11AB" w14:textId="77777777" w:rsidR="00AA2323" w:rsidRDefault="00B65807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B45F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385E4" w14:textId="77777777" w:rsidR="00AA2323" w:rsidRDefault="00B65807">
            <w:pPr>
              <w:widowControl w:val="0"/>
              <w:spacing w:after="0" w:line="276" w:lineRule="auto"/>
              <w:ind w:left="100" w:right="100"/>
            </w:pPr>
            <w:r>
              <w:t>Revisão de Geografia da Unidade 2.</w:t>
            </w:r>
          </w:p>
          <w:p w14:paraId="11444C74" w14:textId="77777777" w:rsidR="00AA2323" w:rsidRDefault="00B65807">
            <w:pPr>
              <w:widowControl w:val="0"/>
              <w:spacing w:after="0" w:line="276" w:lineRule="auto"/>
              <w:ind w:left="100" w:right="100"/>
              <w:rPr>
                <w:highlight w:val="yellow"/>
              </w:rPr>
            </w:pPr>
            <w:r>
              <w:rPr>
                <w:highlight w:val="yellow"/>
              </w:rPr>
              <w:t>Anexo 1.</w:t>
            </w:r>
          </w:p>
        </w:tc>
      </w:tr>
      <w:tr w:rsidR="00AA2323" w14:paraId="64A0B2D2" w14:textId="77777777">
        <w:trPr>
          <w:trHeight w:val="450"/>
        </w:trPr>
        <w:tc>
          <w:tcPr>
            <w:tcW w:w="1590" w:type="dxa"/>
          </w:tcPr>
          <w:p w14:paraId="1D7B2E96" w14:textId="77777777" w:rsidR="00AA2323" w:rsidRDefault="00B65807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F701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91EB" w14:textId="77777777" w:rsidR="00AA2323" w:rsidRDefault="00B65807">
            <w:pPr>
              <w:widowControl w:val="0"/>
              <w:spacing w:after="0" w:line="276" w:lineRule="auto"/>
              <w:ind w:left="100" w:right="100"/>
              <w:rPr>
                <w:highlight w:val="yellow"/>
              </w:rPr>
            </w:pPr>
            <w:r>
              <w:t>Vídeo das mágicas da turma.</w:t>
            </w:r>
          </w:p>
        </w:tc>
      </w:tr>
      <w:tr w:rsidR="00AA2323" w14:paraId="02F2E3E5" w14:textId="77777777">
        <w:trPr>
          <w:trHeight w:val="450"/>
        </w:trPr>
        <w:tc>
          <w:tcPr>
            <w:tcW w:w="10875" w:type="dxa"/>
            <w:gridSpan w:val="3"/>
          </w:tcPr>
          <w:p w14:paraId="03F902F3" w14:textId="77777777" w:rsidR="00AA2323" w:rsidRDefault="00B65807">
            <w:pPr>
              <w:spacing w:after="0" w:line="240" w:lineRule="auto"/>
              <w:rPr>
                <w:highlight w:val="yellow"/>
              </w:rPr>
            </w:pPr>
            <w:r>
              <w:t>TAREFA DE CASA: Estudar para a prova de História e Geografia (apostila e revisões no caderno).</w:t>
            </w:r>
          </w:p>
        </w:tc>
      </w:tr>
    </w:tbl>
    <w:p w14:paraId="3B1D83D6" w14:textId="77777777" w:rsidR="00AA2323" w:rsidRDefault="00AA2323"/>
    <w:p w14:paraId="765772B2" w14:textId="77777777" w:rsidR="00AA2323" w:rsidRDefault="00AA2323"/>
    <w:p w14:paraId="13D81239" w14:textId="77777777" w:rsidR="00AA2323" w:rsidRDefault="00AA2323"/>
    <w:p w14:paraId="633FDC69" w14:textId="77777777" w:rsidR="00AA2323" w:rsidRDefault="00AA2323"/>
    <w:p w14:paraId="23F7A1D5" w14:textId="77777777" w:rsidR="00AA2323" w:rsidRDefault="00AA2323"/>
    <w:p w14:paraId="6E081B41" w14:textId="77777777" w:rsidR="00AA2323" w:rsidRDefault="00AA2323"/>
    <w:p w14:paraId="480A7344" w14:textId="77777777" w:rsidR="00AA2323" w:rsidRDefault="00AA2323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A2323" w14:paraId="713D1CFE" w14:textId="77777777">
        <w:tc>
          <w:tcPr>
            <w:tcW w:w="10881" w:type="dxa"/>
            <w:gridSpan w:val="3"/>
          </w:tcPr>
          <w:p w14:paraId="53F4CBD9" w14:textId="77777777" w:rsidR="00AA2323" w:rsidRDefault="00B6580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11/08/2020</w:t>
            </w:r>
          </w:p>
        </w:tc>
      </w:tr>
      <w:tr w:rsidR="00AA2323" w14:paraId="084893B1" w14:textId="77777777">
        <w:tc>
          <w:tcPr>
            <w:tcW w:w="1668" w:type="dxa"/>
          </w:tcPr>
          <w:p w14:paraId="508E4252" w14:textId="77777777" w:rsidR="00AA2323" w:rsidRDefault="00B65807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7C931BFA" w14:textId="77777777" w:rsidR="00AA2323" w:rsidRDefault="00B65807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32A53E02" w14:textId="77777777" w:rsidR="00AA2323" w:rsidRDefault="00B65807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A2323" w14:paraId="46D57285" w14:textId="77777777">
        <w:tc>
          <w:tcPr>
            <w:tcW w:w="1668" w:type="dxa"/>
          </w:tcPr>
          <w:p w14:paraId="6356B348" w14:textId="77777777" w:rsidR="00AA2323" w:rsidRDefault="00B65807">
            <w:pPr>
              <w:spacing w:after="0"/>
              <w:jc w:val="center"/>
            </w:pPr>
            <w:r>
              <w:t>7h – 7h50</w:t>
            </w:r>
          </w:p>
          <w:p w14:paraId="1028C406" w14:textId="77777777" w:rsidR="00AA2323" w:rsidRDefault="00AA2323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DF1E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14:paraId="7B203991" w14:textId="77777777" w:rsidR="00AA2323" w:rsidRDefault="00B65807">
            <w:pPr>
              <w:widowControl w:val="0"/>
              <w:spacing w:after="0" w:line="240" w:lineRule="auto"/>
            </w:pPr>
            <w:r>
              <w:t>Apostila páginas 47 carimbo com formas diferentes.</w:t>
            </w:r>
          </w:p>
          <w:p w14:paraId="1E4D6E4F" w14:textId="77777777" w:rsidR="00AA2323" w:rsidRDefault="00AA2323">
            <w:pPr>
              <w:widowControl w:val="0"/>
              <w:spacing w:after="0" w:line="240" w:lineRule="auto"/>
            </w:pPr>
          </w:p>
          <w:p w14:paraId="1B8D7F47" w14:textId="77777777" w:rsidR="00AA2323" w:rsidRDefault="00B65807">
            <w:pPr>
              <w:widowControl w:val="0"/>
              <w:spacing w:after="0" w:line="240" w:lineRule="auto"/>
            </w:pPr>
            <w:r>
              <w:t xml:space="preserve">2 rolinhos de dentro do papel higiênico </w:t>
            </w:r>
          </w:p>
          <w:p w14:paraId="1E589193" w14:textId="4249F941" w:rsidR="00AA2323" w:rsidRDefault="00B65807">
            <w:pPr>
              <w:widowControl w:val="0"/>
              <w:spacing w:after="0" w:line="240" w:lineRule="auto"/>
            </w:pPr>
            <w:r>
              <w:t xml:space="preserve">Tinta um prato ou folha de revista e a apostila </w:t>
            </w:r>
          </w:p>
        </w:tc>
      </w:tr>
      <w:tr w:rsidR="00AA2323" w14:paraId="0DDD7919" w14:textId="77777777">
        <w:tc>
          <w:tcPr>
            <w:tcW w:w="1668" w:type="dxa"/>
          </w:tcPr>
          <w:p w14:paraId="0597220D" w14:textId="77777777" w:rsidR="00AA2323" w:rsidRDefault="00B65807">
            <w:pPr>
              <w:spacing w:after="0"/>
              <w:jc w:val="center"/>
            </w:pPr>
            <w:r>
              <w:t>7h50 – 8h40</w:t>
            </w:r>
          </w:p>
          <w:p w14:paraId="1201F603" w14:textId="77777777" w:rsidR="00AA2323" w:rsidRDefault="00AA2323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787C9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</w:tcPr>
          <w:p w14:paraId="03311ACA" w14:textId="77777777" w:rsidR="00AA2323" w:rsidRDefault="00B65807">
            <w:pPr>
              <w:widowControl w:val="0"/>
              <w:spacing w:after="0" w:line="240" w:lineRule="auto"/>
            </w:pPr>
            <w:r>
              <w:t>Apostila. A partir da página 32.</w:t>
            </w:r>
          </w:p>
        </w:tc>
      </w:tr>
      <w:tr w:rsidR="00AA2323" w14:paraId="1B67E4DA" w14:textId="77777777">
        <w:trPr>
          <w:trHeight w:val="450"/>
        </w:trPr>
        <w:tc>
          <w:tcPr>
            <w:tcW w:w="1668" w:type="dxa"/>
          </w:tcPr>
          <w:p w14:paraId="047B7307" w14:textId="77777777" w:rsidR="00AA2323" w:rsidRDefault="00B6580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8DD7" w14:textId="77777777" w:rsidR="00AA2323" w:rsidRDefault="00AA232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706630B8" w14:textId="2AEC1260" w:rsidR="00AA2323" w:rsidRDefault="00B65807">
            <w:r>
              <w:t>SERÁ EM SALA DE AULA</w:t>
            </w:r>
          </w:p>
        </w:tc>
      </w:tr>
      <w:tr w:rsidR="00AA2323" w14:paraId="71CB5587" w14:textId="77777777">
        <w:trPr>
          <w:trHeight w:val="380"/>
        </w:trPr>
        <w:tc>
          <w:tcPr>
            <w:tcW w:w="1668" w:type="dxa"/>
            <w:vMerge w:val="restart"/>
          </w:tcPr>
          <w:p w14:paraId="7BC34925" w14:textId="77777777" w:rsidR="00AA2323" w:rsidRDefault="00B65807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1B5D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  <w:vMerge w:val="restart"/>
          </w:tcPr>
          <w:p w14:paraId="03586946" w14:textId="77777777" w:rsidR="00AA2323" w:rsidRDefault="00B65807">
            <w:pPr>
              <w:spacing w:line="240" w:lineRule="auto"/>
            </w:pPr>
            <w:r>
              <w:t xml:space="preserve">Atividades da apostila sobre o código </w:t>
            </w:r>
            <w:proofErr w:type="spellStart"/>
            <w:r>
              <w:t>morse</w:t>
            </w:r>
            <w:proofErr w:type="spellEnd"/>
            <w:r>
              <w:t xml:space="preserve">. </w:t>
            </w:r>
          </w:p>
        </w:tc>
      </w:tr>
      <w:tr w:rsidR="00AA2323" w14:paraId="1507FE27" w14:textId="77777777">
        <w:trPr>
          <w:trHeight w:val="380"/>
        </w:trPr>
        <w:tc>
          <w:tcPr>
            <w:tcW w:w="1668" w:type="dxa"/>
            <w:vMerge/>
          </w:tcPr>
          <w:p w14:paraId="209D179A" w14:textId="77777777" w:rsidR="00AA2323" w:rsidRDefault="00B65807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36A7" w14:textId="77777777" w:rsidR="00AA2323" w:rsidRDefault="00AA2323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080077FE" w14:textId="77777777" w:rsidR="00AA2323" w:rsidRDefault="00AA2323">
            <w:pPr>
              <w:spacing w:after="0" w:line="240" w:lineRule="auto"/>
            </w:pPr>
          </w:p>
        </w:tc>
      </w:tr>
      <w:tr w:rsidR="00AA2323" w14:paraId="0656AE5F" w14:textId="77777777">
        <w:trPr>
          <w:trHeight w:val="690"/>
        </w:trPr>
        <w:tc>
          <w:tcPr>
            <w:tcW w:w="1668" w:type="dxa"/>
          </w:tcPr>
          <w:p w14:paraId="6EADDE74" w14:textId="77777777" w:rsidR="00AA2323" w:rsidRDefault="00B65807">
            <w:pPr>
              <w:keepNext/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C0280" w14:textId="77777777" w:rsidR="00AA2323" w:rsidRDefault="00B65807">
            <w:pPr>
              <w:keepNext/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B3CD" w14:textId="77777777" w:rsidR="00AA2323" w:rsidRDefault="00B65807">
            <w:pPr>
              <w:spacing w:after="0" w:line="240" w:lineRule="auto"/>
              <w:ind w:left="100" w:right="100"/>
            </w:pPr>
            <w:r>
              <w:t>Prova de História e Geografia.</w:t>
            </w:r>
          </w:p>
        </w:tc>
      </w:tr>
      <w:tr w:rsidR="00AA2323" w14:paraId="3D430FB3" w14:textId="77777777">
        <w:tc>
          <w:tcPr>
            <w:tcW w:w="1668" w:type="dxa"/>
          </w:tcPr>
          <w:p w14:paraId="466C1F65" w14:textId="77777777" w:rsidR="00AA2323" w:rsidRDefault="00B65807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D37F7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C324" w14:textId="77777777" w:rsidR="00AA2323" w:rsidRDefault="00B65807">
            <w:pPr>
              <w:spacing w:line="240" w:lineRule="auto"/>
              <w:ind w:left="100" w:right="100"/>
            </w:pPr>
            <w:r>
              <w:t>Prova de História e Geografia.</w:t>
            </w:r>
          </w:p>
        </w:tc>
      </w:tr>
      <w:tr w:rsidR="00AA2323" w14:paraId="748F405C" w14:textId="77777777">
        <w:trPr>
          <w:trHeight w:val="380"/>
        </w:trPr>
        <w:tc>
          <w:tcPr>
            <w:tcW w:w="10881" w:type="dxa"/>
            <w:gridSpan w:val="3"/>
          </w:tcPr>
          <w:p w14:paraId="50BE14C7" w14:textId="77777777" w:rsidR="00AA2323" w:rsidRDefault="00B65807">
            <w:pPr>
              <w:spacing w:after="0" w:line="240" w:lineRule="auto"/>
            </w:pPr>
            <w:r>
              <w:t>TAREFA DE CASA: 1) Ficha 13 do LIM.</w:t>
            </w:r>
          </w:p>
          <w:p w14:paraId="272FEC76" w14:textId="77777777" w:rsidR="00AA2323" w:rsidRDefault="00B65807">
            <w:pPr>
              <w:spacing w:after="0" w:line="240" w:lineRule="auto"/>
            </w:pPr>
            <w:r>
              <w:t xml:space="preserve">                                2) Recortar os dinheirinhos para o Jogo das compras (arquivo já enviado na semana anterior).</w:t>
            </w:r>
          </w:p>
        </w:tc>
      </w:tr>
    </w:tbl>
    <w:p w14:paraId="36A4ECED" w14:textId="77777777" w:rsidR="00AA2323" w:rsidRDefault="00AA2323"/>
    <w:p w14:paraId="70222253" w14:textId="77777777" w:rsidR="00AA2323" w:rsidRDefault="00AA2323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A2323" w14:paraId="569F6E37" w14:textId="77777777">
        <w:tc>
          <w:tcPr>
            <w:tcW w:w="10881" w:type="dxa"/>
            <w:gridSpan w:val="3"/>
          </w:tcPr>
          <w:p w14:paraId="688BCF5F" w14:textId="77777777" w:rsidR="00AA2323" w:rsidRDefault="00B6580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12/08/2020</w:t>
            </w:r>
          </w:p>
        </w:tc>
      </w:tr>
      <w:tr w:rsidR="00AA2323" w14:paraId="744050B8" w14:textId="77777777">
        <w:tc>
          <w:tcPr>
            <w:tcW w:w="1668" w:type="dxa"/>
          </w:tcPr>
          <w:p w14:paraId="3D5413BD" w14:textId="77777777" w:rsidR="00AA2323" w:rsidRDefault="00B65807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5D8618BE" w14:textId="77777777" w:rsidR="00AA2323" w:rsidRDefault="00B65807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7C701E1E" w14:textId="77777777" w:rsidR="00AA2323" w:rsidRDefault="00B65807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A2323" w14:paraId="363076D6" w14:textId="77777777">
        <w:tc>
          <w:tcPr>
            <w:tcW w:w="1668" w:type="dxa"/>
          </w:tcPr>
          <w:p w14:paraId="62658B5E" w14:textId="77777777" w:rsidR="00AA2323" w:rsidRDefault="00B65807">
            <w:pPr>
              <w:spacing w:after="0"/>
              <w:jc w:val="center"/>
            </w:pPr>
            <w:r>
              <w:t>7h – 7h50</w:t>
            </w:r>
          </w:p>
          <w:p w14:paraId="6CA07DF9" w14:textId="77777777" w:rsidR="00AA2323" w:rsidRDefault="00AA2323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97B7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788234CC" w14:textId="77777777" w:rsidR="00AA2323" w:rsidRDefault="00B65807">
            <w:pPr>
              <w:widowControl w:val="0"/>
              <w:spacing w:after="0" w:line="240" w:lineRule="auto"/>
            </w:pPr>
            <w:r>
              <w:t>Bingo silábico (arquivo já enviado na semana anterior).</w:t>
            </w:r>
          </w:p>
        </w:tc>
      </w:tr>
      <w:tr w:rsidR="00AA2323" w14:paraId="3E16AB03" w14:textId="77777777">
        <w:tc>
          <w:tcPr>
            <w:tcW w:w="1668" w:type="dxa"/>
          </w:tcPr>
          <w:p w14:paraId="7C4BCBFA" w14:textId="77777777" w:rsidR="00AA2323" w:rsidRDefault="00B65807">
            <w:pPr>
              <w:spacing w:after="0"/>
              <w:jc w:val="center"/>
            </w:pPr>
            <w:r>
              <w:t>7h50 – 8h40</w:t>
            </w:r>
          </w:p>
          <w:p w14:paraId="02DD26AB" w14:textId="77777777" w:rsidR="00AA2323" w:rsidRDefault="00AA2323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11083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048359BF" w14:textId="77777777" w:rsidR="00AA2323" w:rsidRDefault="00B65807">
            <w:pPr>
              <w:widowControl w:val="0"/>
              <w:spacing w:after="0" w:line="240" w:lineRule="auto"/>
            </w:pPr>
            <w:r>
              <w:t>Bingo silábico (arquivo já enviado na semana anterior).</w:t>
            </w:r>
          </w:p>
        </w:tc>
      </w:tr>
      <w:tr w:rsidR="00AA2323" w14:paraId="26E09AC6" w14:textId="77777777">
        <w:tc>
          <w:tcPr>
            <w:tcW w:w="1668" w:type="dxa"/>
          </w:tcPr>
          <w:p w14:paraId="06AB5587" w14:textId="77777777" w:rsidR="00AA2323" w:rsidRDefault="00B6580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CE1CC" w14:textId="77777777" w:rsidR="00AA2323" w:rsidRDefault="00AA232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016F5370" w14:textId="3D89A599" w:rsidR="00AA2323" w:rsidRDefault="00B65807">
            <w:r>
              <w:t>SERÁ EM SALA DE AULA</w:t>
            </w:r>
          </w:p>
        </w:tc>
      </w:tr>
      <w:tr w:rsidR="00AA2323" w14:paraId="6279AEE0" w14:textId="77777777">
        <w:trPr>
          <w:trHeight w:val="380"/>
        </w:trPr>
        <w:tc>
          <w:tcPr>
            <w:tcW w:w="1668" w:type="dxa"/>
            <w:vMerge w:val="restart"/>
          </w:tcPr>
          <w:p w14:paraId="119E626B" w14:textId="77777777" w:rsidR="00AA2323" w:rsidRDefault="00B65807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2629A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1BFD60DD" w14:textId="64A2A550" w:rsidR="00AA2323" w:rsidRDefault="00B65807">
            <w:pPr>
              <w:spacing w:line="240" w:lineRule="auto"/>
            </w:pPr>
            <w:r>
              <w:t>Jogo das Compras (arquivo já enviado na semana anterior).</w:t>
            </w:r>
          </w:p>
        </w:tc>
      </w:tr>
      <w:tr w:rsidR="00AA2323" w14:paraId="27C60AFD" w14:textId="77777777">
        <w:trPr>
          <w:trHeight w:val="290"/>
        </w:trPr>
        <w:tc>
          <w:tcPr>
            <w:tcW w:w="1668" w:type="dxa"/>
            <w:vMerge/>
          </w:tcPr>
          <w:p w14:paraId="7136AC7D" w14:textId="77777777" w:rsidR="00AA2323" w:rsidRDefault="00AA2323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42926" w14:textId="77777777" w:rsidR="00AA2323" w:rsidRDefault="00AA2323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3E2B8CD1" w14:textId="77777777" w:rsidR="00AA2323" w:rsidRDefault="00AA2323">
            <w:pPr>
              <w:spacing w:after="0" w:line="240" w:lineRule="auto"/>
            </w:pPr>
          </w:p>
        </w:tc>
      </w:tr>
      <w:tr w:rsidR="00AA2323" w14:paraId="1DA4AE95" w14:textId="77777777">
        <w:tc>
          <w:tcPr>
            <w:tcW w:w="1668" w:type="dxa"/>
          </w:tcPr>
          <w:p w14:paraId="73A05650" w14:textId="77777777" w:rsidR="00AA2323" w:rsidRDefault="00B65807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2310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734" w:type="dxa"/>
          </w:tcPr>
          <w:p w14:paraId="7779FB25" w14:textId="4EACD9E2" w:rsidR="00AA2323" w:rsidRDefault="00B65807">
            <w:pPr>
              <w:spacing w:line="240" w:lineRule="auto"/>
            </w:pPr>
            <w:r>
              <w:t>Jogo das compras (arquivo já enviado na semana anterior).</w:t>
            </w:r>
          </w:p>
        </w:tc>
      </w:tr>
      <w:tr w:rsidR="00AA2323" w14:paraId="157A4068" w14:textId="77777777">
        <w:tc>
          <w:tcPr>
            <w:tcW w:w="1668" w:type="dxa"/>
          </w:tcPr>
          <w:p w14:paraId="51CA5295" w14:textId="77777777" w:rsidR="00AA2323" w:rsidRDefault="00B65807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10C5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734" w:type="dxa"/>
          </w:tcPr>
          <w:p w14:paraId="77C32BF5" w14:textId="582F9B8D" w:rsidR="00AA2323" w:rsidRDefault="00B65807">
            <w:pPr>
              <w:spacing w:line="240" w:lineRule="auto"/>
            </w:pPr>
            <w:r>
              <w:t>jogo das compras (arquivo já enviado na semana anterior).</w:t>
            </w:r>
          </w:p>
        </w:tc>
      </w:tr>
      <w:tr w:rsidR="00AA2323" w14:paraId="1EDA27A2" w14:textId="77777777">
        <w:trPr>
          <w:trHeight w:val="380"/>
        </w:trPr>
        <w:tc>
          <w:tcPr>
            <w:tcW w:w="10881" w:type="dxa"/>
            <w:gridSpan w:val="3"/>
          </w:tcPr>
          <w:p w14:paraId="0E058690" w14:textId="77777777" w:rsidR="00AA2323" w:rsidRDefault="00B65807">
            <w:pPr>
              <w:spacing w:after="0" w:line="240" w:lineRule="auto"/>
              <w:rPr>
                <w:highlight w:val="yellow"/>
              </w:rPr>
            </w:pPr>
            <w:r>
              <w:t>TAREFA DE CASA: Estudar para a prova de Ciências (apostila e revisão no caderno).</w:t>
            </w:r>
          </w:p>
          <w:p w14:paraId="0507FF4F" w14:textId="77777777" w:rsidR="00AA2323" w:rsidRDefault="00AA2323">
            <w:pPr>
              <w:spacing w:after="0" w:line="240" w:lineRule="auto"/>
            </w:pPr>
          </w:p>
        </w:tc>
      </w:tr>
    </w:tbl>
    <w:p w14:paraId="322F3297" w14:textId="77777777" w:rsidR="00AA2323" w:rsidRDefault="00AA2323"/>
    <w:tbl>
      <w:tblPr>
        <w:tblStyle w:val="a2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935"/>
        <w:gridCol w:w="7290"/>
      </w:tblGrid>
      <w:tr w:rsidR="00AA2323" w14:paraId="02C8E061" w14:textId="77777777">
        <w:tc>
          <w:tcPr>
            <w:tcW w:w="10893" w:type="dxa"/>
            <w:gridSpan w:val="3"/>
          </w:tcPr>
          <w:p w14:paraId="45E1CED7" w14:textId="77777777" w:rsidR="00AA2323" w:rsidRDefault="00B6580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13/08/2020</w:t>
            </w:r>
          </w:p>
        </w:tc>
      </w:tr>
      <w:tr w:rsidR="00AA2323" w14:paraId="48EC692B" w14:textId="77777777">
        <w:tc>
          <w:tcPr>
            <w:tcW w:w="1668" w:type="dxa"/>
          </w:tcPr>
          <w:p w14:paraId="6F54ADA5" w14:textId="77777777" w:rsidR="00AA2323" w:rsidRDefault="00B65807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935" w:type="dxa"/>
          </w:tcPr>
          <w:p w14:paraId="1E968CEE" w14:textId="77777777" w:rsidR="00AA2323" w:rsidRDefault="00B65807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290" w:type="dxa"/>
          </w:tcPr>
          <w:p w14:paraId="10A945EE" w14:textId="77777777" w:rsidR="00AA2323" w:rsidRDefault="00B65807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A2323" w14:paraId="1217A945" w14:textId="77777777">
        <w:tc>
          <w:tcPr>
            <w:tcW w:w="1668" w:type="dxa"/>
          </w:tcPr>
          <w:p w14:paraId="308B68D2" w14:textId="77777777" w:rsidR="00AA2323" w:rsidRDefault="00B65807">
            <w:pPr>
              <w:spacing w:after="0"/>
              <w:jc w:val="center"/>
            </w:pPr>
            <w:r>
              <w:t>7h – 7h50</w:t>
            </w:r>
          </w:p>
          <w:p w14:paraId="6F40FDBA" w14:textId="77777777" w:rsidR="00AA2323" w:rsidRDefault="00AA2323">
            <w:pPr>
              <w:spacing w:after="0"/>
              <w:jc w:val="center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C6AD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290" w:type="dxa"/>
          </w:tcPr>
          <w:p w14:paraId="219CA94D" w14:textId="77777777" w:rsidR="00AA2323" w:rsidRDefault="00B65807">
            <w:pPr>
              <w:widowControl w:val="0"/>
              <w:spacing w:after="0" w:line="240" w:lineRule="auto"/>
            </w:pPr>
            <w:r>
              <w:t>Prova de Ciências.</w:t>
            </w:r>
          </w:p>
        </w:tc>
      </w:tr>
      <w:tr w:rsidR="00AA2323" w14:paraId="520D95F4" w14:textId="77777777">
        <w:trPr>
          <w:trHeight w:val="420"/>
        </w:trPr>
        <w:tc>
          <w:tcPr>
            <w:tcW w:w="1668" w:type="dxa"/>
          </w:tcPr>
          <w:p w14:paraId="30C57BAF" w14:textId="77777777" w:rsidR="00AA2323" w:rsidRDefault="00B65807">
            <w:pPr>
              <w:spacing w:after="0"/>
              <w:jc w:val="center"/>
            </w:pPr>
            <w:r>
              <w:t>7h50 – 8h40</w:t>
            </w:r>
          </w:p>
          <w:p w14:paraId="2326A438" w14:textId="77777777" w:rsidR="00AA2323" w:rsidRDefault="00AA2323">
            <w:pPr>
              <w:spacing w:after="0"/>
              <w:jc w:val="center"/>
            </w:pP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C24D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290" w:type="dxa"/>
          </w:tcPr>
          <w:p w14:paraId="1308C22B" w14:textId="77777777" w:rsidR="00AA2323" w:rsidRDefault="00B65807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>Prova de Ciências.</w:t>
            </w:r>
          </w:p>
        </w:tc>
      </w:tr>
      <w:tr w:rsidR="00AA2323" w14:paraId="37727E09" w14:textId="77777777">
        <w:tc>
          <w:tcPr>
            <w:tcW w:w="1668" w:type="dxa"/>
          </w:tcPr>
          <w:p w14:paraId="6E3EA387" w14:textId="77777777" w:rsidR="00AA2323" w:rsidRDefault="00B6580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75D7" w14:textId="77777777" w:rsidR="00AA2323" w:rsidRDefault="00AA232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90" w:type="dxa"/>
          </w:tcPr>
          <w:p w14:paraId="4FF9A66D" w14:textId="356F5201" w:rsidR="00AA2323" w:rsidRDefault="00B65807">
            <w:r>
              <w:t>SERÁ EM SALA DE AULA</w:t>
            </w:r>
          </w:p>
        </w:tc>
      </w:tr>
      <w:tr w:rsidR="00AA2323" w14:paraId="104B8217" w14:textId="77777777">
        <w:trPr>
          <w:trHeight w:val="380"/>
        </w:trPr>
        <w:tc>
          <w:tcPr>
            <w:tcW w:w="1668" w:type="dxa"/>
            <w:vMerge w:val="restart"/>
          </w:tcPr>
          <w:p w14:paraId="3E5A0253" w14:textId="77777777" w:rsidR="00AA2323" w:rsidRDefault="00B65807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08F0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290" w:type="dxa"/>
            <w:vMerge w:val="restart"/>
          </w:tcPr>
          <w:p w14:paraId="1B1BB06A" w14:textId="77777777" w:rsidR="00AA2323" w:rsidRDefault="00B65807">
            <w:pPr>
              <w:spacing w:after="0" w:line="240" w:lineRule="auto"/>
            </w:pPr>
            <w:r>
              <w:t>Correção das tarefas do caderno.</w:t>
            </w:r>
          </w:p>
        </w:tc>
      </w:tr>
      <w:tr w:rsidR="00AA2323" w14:paraId="55B9563E" w14:textId="77777777" w:rsidTr="000E7DC2">
        <w:trPr>
          <w:trHeight w:val="290"/>
        </w:trPr>
        <w:tc>
          <w:tcPr>
            <w:tcW w:w="1668" w:type="dxa"/>
            <w:vMerge/>
          </w:tcPr>
          <w:p w14:paraId="3BCA6CF2" w14:textId="77777777" w:rsidR="00AA2323" w:rsidRDefault="00AA2323">
            <w:pPr>
              <w:spacing w:after="0"/>
              <w:jc w:val="center"/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496B" w14:textId="77777777" w:rsidR="00AA2323" w:rsidRDefault="00AA2323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90" w:type="dxa"/>
            <w:vMerge/>
          </w:tcPr>
          <w:p w14:paraId="3B876EFB" w14:textId="77777777" w:rsidR="00AA2323" w:rsidRDefault="00AA2323">
            <w:pPr>
              <w:spacing w:after="0" w:line="240" w:lineRule="auto"/>
            </w:pPr>
          </w:p>
        </w:tc>
      </w:tr>
      <w:tr w:rsidR="00AA2323" w14:paraId="712DA046" w14:textId="77777777">
        <w:tc>
          <w:tcPr>
            <w:tcW w:w="1668" w:type="dxa"/>
          </w:tcPr>
          <w:p w14:paraId="422E782B" w14:textId="77777777" w:rsidR="00AA2323" w:rsidRDefault="00B65807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4D5D4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290" w:type="dxa"/>
          </w:tcPr>
          <w:p w14:paraId="194BCF14" w14:textId="77777777" w:rsidR="00AA2323" w:rsidRDefault="00B65807">
            <w:pPr>
              <w:spacing w:before="240" w:after="240" w:line="240" w:lineRule="auto"/>
            </w:pPr>
            <w:r>
              <w:rPr>
                <w:b/>
                <w:u w:val="single"/>
              </w:rPr>
              <w:t>ATIVIDADE:</w:t>
            </w:r>
            <w:r>
              <w:t xml:space="preserve"> </w:t>
            </w:r>
            <w:r>
              <w:rPr>
                <w:b/>
              </w:rPr>
              <w:t xml:space="preserve">Jogo africano </w:t>
            </w:r>
            <w:proofErr w:type="spellStart"/>
            <w:r>
              <w:rPr>
                <w:b/>
              </w:rPr>
              <w:t>Flongodo</w:t>
            </w:r>
            <w:proofErr w:type="spellEnd"/>
          </w:p>
          <w:p w14:paraId="0C53FA6D" w14:textId="77777777" w:rsidR="00AA2323" w:rsidRDefault="00B65807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MATERIAL: </w:t>
            </w:r>
            <w:r>
              <w:t>Pedrinha, tampinha, tabuleiro (pode ser impresso ou desenhado).</w:t>
            </w:r>
          </w:p>
          <w:p w14:paraId="0CBAD801" w14:textId="77777777" w:rsidR="00AA2323" w:rsidRDefault="00B65807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>Cada jogador deixa o seu copo no marco zero do tabuleiro. Um dos jogadores esconde a pedra numa das mãos e o outro jogador deve adivinhar em qual escondeu. Se acertar, avança uma casa com o seu copo. Se não acertar, segue o jogo sem mexer no copo. A cada rodada um jogador esconde a pedra. Vence quem chegar primeiro no final do tabuleiro.</w:t>
            </w:r>
          </w:p>
          <w:p w14:paraId="76FD5EE0" w14:textId="77777777" w:rsidR="00AA2323" w:rsidRDefault="00350307">
            <w:pPr>
              <w:spacing w:before="240" w:after="240" w:line="240" w:lineRule="auto"/>
            </w:pPr>
            <w:hyperlink r:id="rId8">
              <w:r w:rsidR="00B65807">
                <w:rPr>
                  <w:color w:val="1155CC"/>
                  <w:u w:val="single"/>
                </w:rPr>
                <w:t>https://www.youtube.com/watch?v=CGmBvXHfYjE</w:t>
              </w:r>
            </w:hyperlink>
          </w:p>
        </w:tc>
      </w:tr>
      <w:tr w:rsidR="00AA2323" w14:paraId="68E76087" w14:textId="77777777">
        <w:tc>
          <w:tcPr>
            <w:tcW w:w="1668" w:type="dxa"/>
          </w:tcPr>
          <w:p w14:paraId="7E6A82A8" w14:textId="77777777" w:rsidR="00AA2323" w:rsidRDefault="00B65807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5028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 - LIM</w:t>
            </w:r>
          </w:p>
        </w:tc>
        <w:tc>
          <w:tcPr>
            <w:tcW w:w="7290" w:type="dxa"/>
          </w:tcPr>
          <w:p w14:paraId="00C6E261" w14:textId="77777777" w:rsidR="00AA2323" w:rsidRDefault="00B65807">
            <w:pPr>
              <w:spacing w:line="240" w:lineRule="auto"/>
            </w:pPr>
            <w:r>
              <w:t>Ficha 14.</w:t>
            </w:r>
          </w:p>
        </w:tc>
      </w:tr>
      <w:tr w:rsidR="00AA2323" w14:paraId="320DF8B3" w14:textId="77777777">
        <w:trPr>
          <w:trHeight w:val="380"/>
        </w:trPr>
        <w:tc>
          <w:tcPr>
            <w:tcW w:w="10893" w:type="dxa"/>
            <w:gridSpan w:val="3"/>
          </w:tcPr>
          <w:p w14:paraId="0F6F0B37" w14:textId="77777777" w:rsidR="00AA2323" w:rsidRDefault="00B65807">
            <w:pPr>
              <w:spacing w:after="0" w:line="240" w:lineRule="auto"/>
            </w:pPr>
            <w:r>
              <w:t>TAREFA DE CASA: Recortar anexos 2 e 3 de Matemática da apostila do 3º bimestre.</w:t>
            </w:r>
          </w:p>
        </w:tc>
      </w:tr>
    </w:tbl>
    <w:p w14:paraId="5D0ABBF3" w14:textId="77777777" w:rsidR="00AA2323" w:rsidRDefault="00AA2323"/>
    <w:p w14:paraId="7FD939B5" w14:textId="77777777" w:rsidR="00AA2323" w:rsidRDefault="00AA2323"/>
    <w:tbl>
      <w:tblPr>
        <w:tblStyle w:val="a3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A2323" w14:paraId="33B13BF5" w14:textId="77777777">
        <w:tc>
          <w:tcPr>
            <w:tcW w:w="10881" w:type="dxa"/>
            <w:gridSpan w:val="3"/>
          </w:tcPr>
          <w:p w14:paraId="4B87CC30" w14:textId="77777777" w:rsidR="00AA2323" w:rsidRDefault="00B6580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14/08/2020</w:t>
            </w:r>
          </w:p>
        </w:tc>
      </w:tr>
      <w:tr w:rsidR="00AA2323" w14:paraId="748B2281" w14:textId="77777777">
        <w:tc>
          <w:tcPr>
            <w:tcW w:w="1668" w:type="dxa"/>
          </w:tcPr>
          <w:p w14:paraId="3155FCC6" w14:textId="77777777" w:rsidR="00AA2323" w:rsidRDefault="00B65807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4ACEF871" w14:textId="77777777" w:rsidR="00AA2323" w:rsidRDefault="00B65807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011DEFF4" w14:textId="77777777" w:rsidR="00AA2323" w:rsidRDefault="00B65807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A2323" w14:paraId="341E5CC9" w14:textId="77777777">
        <w:tc>
          <w:tcPr>
            <w:tcW w:w="1668" w:type="dxa"/>
          </w:tcPr>
          <w:p w14:paraId="18B797EB" w14:textId="77777777" w:rsidR="00AA2323" w:rsidRDefault="00B65807">
            <w:pPr>
              <w:spacing w:after="0"/>
              <w:jc w:val="center"/>
            </w:pPr>
            <w:r>
              <w:t>7h – 7h50</w:t>
            </w:r>
          </w:p>
          <w:p w14:paraId="564BC459" w14:textId="77777777" w:rsidR="00AA2323" w:rsidRDefault="00AA2323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6A17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44CAD371" w14:textId="77777777" w:rsidR="00AA2323" w:rsidRDefault="00B65807">
            <w:pPr>
              <w:widowControl w:val="0"/>
              <w:spacing w:after="0" w:line="240" w:lineRule="auto"/>
            </w:pPr>
            <w:r>
              <w:t>Apostila do 3º bimestre, p. 05 até 07.</w:t>
            </w:r>
          </w:p>
        </w:tc>
      </w:tr>
      <w:tr w:rsidR="00AA2323" w14:paraId="4AD055F1" w14:textId="77777777">
        <w:trPr>
          <w:trHeight w:val="420"/>
        </w:trPr>
        <w:tc>
          <w:tcPr>
            <w:tcW w:w="1668" w:type="dxa"/>
          </w:tcPr>
          <w:p w14:paraId="0BDA507B" w14:textId="77777777" w:rsidR="00AA2323" w:rsidRDefault="00B65807">
            <w:pPr>
              <w:spacing w:after="0"/>
              <w:jc w:val="center"/>
            </w:pPr>
            <w:r>
              <w:t>7h50 – 8h40</w:t>
            </w:r>
          </w:p>
          <w:p w14:paraId="514E40C5" w14:textId="77777777" w:rsidR="00AA2323" w:rsidRDefault="00AA2323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A759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207BDCBF" w14:textId="77777777" w:rsidR="00AA2323" w:rsidRDefault="00B65807">
            <w:pPr>
              <w:widowControl w:val="0"/>
              <w:spacing w:after="0" w:line="240" w:lineRule="auto"/>
            </w:pPr>
            <w:r>
              <w:t>Apostila do 3º bimestre, p. 08 e 09 “Jogo Vinte e um”.</w:t>
            </w:r>
          </w:p>
        </w:tc>
      </w:tr>
      <w:tr w:rsidR="00AA2323" w14:paraId="7945A9C5" w14:textId="77777777">
        <w:tc>
          <w:tcPr>
            <w:tcW w:w="1668" w:type="dxa"/>
          </w:tcPr>
          <w:p w14:paraId="357DCE20" w14:textId="77777777" w:rsidR="00AA2323" w:rsidRDefault="00B6580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977B8" w14:textId="77777777" w:rsidR="00AA2323" w:rsidRDefault="00AA232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21529C5F" w14:textId="03E978D5" w:rsidR="00AA2323" w:rsidRDefault="00B65807">
            <w:r>
              <w:t>SERÁ EM SALA DE AULA</w:t>
            </w:r>
          </w:p>
        </w:tc>
      </w:tr>
      <w:tr w:rsidR="00AA2323" w14:paraId="7A331E6C" w14:textId="77777777">
        <w:trPr>
          <w:trHeight w:val="380"/>
        </w:trPr>
        <w:tc>
          <w:tcPr>
            <w:tcW w:w="1668" w:type="dxa"/>
            <w:vMerge w:val="restart"/>
          </w:tcPr>
          <w:p w14:paraId="008EF2CA" w14:textId="77777777" w:rsidR="00AA2323" w:rsidRDefault="00B65807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4EB8E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14:paraId="62CD5497" w14:textId="77777777" w:rsidR="00AA2323" w:rsidRDefault="00B65807">
            <w:pPr>
              <w:spacing w:after="0" w:line="240" w:lineRule="auto"/>
            </w:pPr>
            <w:r>
              <w:t>Apostila do 3º bimestre, p. 08 e 09 “Jogo Vinte e um”.</w:t>
            </w:r>
          </w:p>
        </w:tc>
      </w:tr>
      <w:tr w:rsidR="00AA2323" w14:paraId="006A4CE5" w14:textId="77777777" w:rsidTr="000E7DC2">
        <w:trPr>
          <w:trHeight w:val="290"/>
        </w:trPr>
        <w:tc>
          <w:tcPr>
            <w:tcW w:w="1668" w:type="dxa"/>
            <w:vMerge/>
          </w:tcPr>
          <w:p w14:paraId="16231D9B" w14:textId="77777777" w:rsidR="00AA2323" w:rsidRDefault="00AA2323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8D43" w14:textId="77777777" w:rsidR="00AA2323" w:rsidRDefault="00AA2323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40BF27E5" w14:textId="77777777" w:rsidR="00AA2323" w:rsidRDefault="00AA2323">
            <w:pPr>
              <w:spacing w:after="0" w:line="240" w:lineRule="auto"/>
            </w:pPr>
          </w:p>
        </w:tc>
      </w:tr>
      <w:tr w:rsidR="00AA2323" w14:paraId="1DD45C66" w14:textId="77777777">
        <w:tc>
          <w:tcPr>
            <w:tcW w:w="1668" w:type="dxa"/>
          </w:tcPr>
          <w:p w14:paraId="0914925C" w14:textId="77777777" w:rsidR="00AA2323" w:rsidRDefault="00B65807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8A7E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21B0FC86" w14:textId="77777777" w:rsidR="00AA2323" w:rsidRDefault="00B65807">
            <w:pPr>
              <w:spacing w:after="0" w:line="240" w:lineRule="auto"/>
            </w:pPr>
            <w:r>
              <w:t>Apostila do 3º bimestre, p. 89 até 91.</w:t>
            </w:r>
          </w:p>
        </w:tc>
      </w:tr>
      <w:tr w:rsidR="00AA2323" w14:paraId="4E254795" w14:textId="77777777">
        <w:tc>
          <w:tcPr>
            <w:tcW w:w="1668" w:type="dxa"/>
          </w:tcPr>
          <w:p w14:paraId="76E985F9" w14:textId="77777777" w:rsidR="00AA2323" w:rsidRDefault="00B65807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A840" w14:textId="77777777" w:rsidR="00AA2323" w:rsidRDefault="00B65807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74D496C2" w14:textId="77777777" w:rsidR="00AA2323" w:rsidRDefault="00B65807">
            <w:pPr>
              <w:spacing w:after="0" w:line="240" w:lineRule="auto"/>
            </w:pPr>
            <w:r>
              <w:t>Momento surpresa: Conhecendo o Zequinha.</w:t>
            </w:r>
          </w:p>
          <w:p w14:paraId="1AA885E4" w14:textId="77777777" w:rsidR="00AA2323" w:rsidRDefault="00B65807">
            <w:pPr>
              <w:spacing w:after="0" w:line="240" w:lineRule="auto"/>
            </w:pPr>
            <w:r>
              <w:lastRenderedPageBreak/>
              <w:t>Apostila do 3º bimestre, p. 92 até 95.</w:t>
            </w:r>
          </w:p>
        </w:tc>
      </w:tr>
    </w:tbl>
    <w:p w14:paraId="0737EB1C" w14:textId="77777777" w:rsidR="00AA2323" w:rsidRDefault="00AA2323"/>
    <w:tbl>
      <w:tblPr>
        <w:tblStyle w:val="a4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905"/>
        <w:gridCol w:w="7320"/>
      </w:tblGrid>
      <w:tr w:rsidR="00AA2323" w14:paraId="2B1761D2" w14:textId="77777777">
        <w:tc>
          <w:tcPr>
            <w:tcW w:w="10893" w:type="dxa"/>
            <w:gridSpan w:val="3"/>
          </w:tcPr>
          <w:p w14:paraId="616CFBE3" w14:textId="77777777" w:rsidR="00AA2323" w:rsidRDefault="00B6580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15/08/2020 - SÁBADO LETIVO</w:t>
            </w:r>
          </w:p>
          <w:p w14:paraId="2D082AFA" w14:textId="77777777" w:rsidR="00AA2323" w:rsidRDefault="00B6580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Não haverá aula presencial nem remota. </w:t>
            </w:r>
          </w:p>
          <w:p w14:paraId="2D6587CC" w14:textId="77777777" w:rsidR="00AA2323" w:rsidRDefault="00B6580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Neste dia os alunos terão trabalho avaliativo para realizar em casa como reposição de aula do dia 29/04.</w:t>
            </w:r>
          </w:p>
        </w:tc>
      </w:tr>
      <w:tr w:rsidR="00AA2323" w14:paraId="120AF209" w14:textId="77777777">
        <w:tc>
          <w:tcPr>
            <w:tcW w:w="1668" w:type="dxa"/>
          </w:tcPr>
          <w:p w14:paraId="3B107E6B" w14:textId="77777777" w:rsidR="00AA2323" w:rsidRDefault="00B65807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905" w:type="dxa"/>
          </w:tcPr>
          <w:p w14:paraId="02CEB381" w14:textId="77777777" w:rsidR="00AA2323" w:rsidRDefault="00B65807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320" w:type="dxa"/>
          </w:tcPr>
          <w:p w14:paraId="4EC90D2A" w14:textId="77777777" w:rsidR="00AA2323" w:rsidRDefault="00B65807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A2323" w14:paraId="07A7B98C" w14:textId="77777777">
        <w:tc>
          <w:tcPr>
            <w:tcW w:w="1668" w:type="dxa"/>
          </w:tcPr>
          <w:p w14:paraId="48F3EB5B" w14:textId="77777777" w:rsidR="00AA2323" w:rsidRDefault="00B65807">
            <w:pPr>
              <w:spacing w:after="0"/>
              <w:jc w:val="center"/>
            </w:pPr>
            <w:r>
              <w:t>7h – 7h50</w:t>
            </w:r>
          </w:p>
          <w:p w14:paraId="5098E2B7" w14:textId="77777777" w:rsidR="00AA2323" w:rsidRDefault="00AA2323">
            <w:pPr>
              <w:spacing w:after="0"/>
              <w:jc w:val="center"/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6C76" w14:textId="0164FF03" w:rsidR="00AA2323" w:rsidRDefault="000E7DC2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320" w:type="dxa"/>
          </w:tcPr>
          <w:p w14:paraId="39D3A683" w14:textId="1EE6C013" w:rsidR="00AA2323" w:rsidRDefault="000E7DC2">
            <w:pPr>
              <w:widowControl w:val="0"/>
              <w:spacing w:after="0" w:line="240" w:lineRule="auto"/>
            </w:pPr>
            <w:r>
              <w:t>Trabalho de artes</w:t>
            </w:r>
          </w:p>
        </w:tc>
      </w:tr>
      <w:tr w:rsidR="00AA2323" w14:paraId="1FD5F33F" w14:textId="77777777">
        <w:tc>
          <w:tcPr>
            <w:tcW w:w="1668" w:type="dxa"/>
          </w:tcPr>
          <w:p w14:paraId="4885EE0D" w14:textId="77777777" w:rsidR="00AA2323" w:rsidRDefault="00B65807">
            <w:pPr>
              <w:spacing w:after="0"/>
              <w:jc w:val="center"/>
            </w:pPr>
            <w:r>
              <w:t>7h50 – 8h40</w:t>
            </w:r>
          </w:p>
          <w:p w14:paraId="550A396B" w14:textId="77777777" w:rsidR="00AA2323" w:rsidRDefault="00AA2323">
            <w:pPr>
              <w:spacing w:after="0"/>
              <w:jc w:val="center"/>
            </w:pP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AFC4" w14:textId="68A13DC5" w:rsidR="00AA2323" w:rsidRDefault="000E7DC2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320" w:type="dxa"/>
          </w:tcPr>
          <w:p w14:paraId="19E8A947" w14:textId="50CC71C6" w:rsidR="00AA2323" w:rsidRPr="000E7DC2" w:rsidRDefault="00B65807">
            <w:pPr>
              <w:spacing w:line="240" w:lineRule="auto"/>
            </w:pPr>
            <w:r>
              <w:t xml:space="preserve">Trabalho de artes Pintura com tinta seguindo o ritmo </w:t>
            </w:r>
            <w:r w:rsidR="000E7DC2">
              <w:t xml:space="preserve">(Música - </w:t>
            </w:r>
            <w:r w:rsidRPr="000E7DC2">
              <w:t xml:space="preserve">Não Desista Rocky Balboa) em folha A4- pode escolher o desenho para colorir. </w:t>
            </w:r>
          </w:p>
          <w:p w14:paraId="0DB2CFAE" w14:textId="77777777" w:rsidR="00AA2323" w:rsidRDefault="00B65807">
            <w:pPr>
              <w:spacing w:line="240" w:lineRule="auto"/>
            </w:pPr>
            <w:r w:rsidRPr="000E7DC2">
              <w:t>Tente invente e seja diferente.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AA2323" w14:paraId="09757D9A" w14:textId="77777777">
        <w:tc>
          <w:tcPr>
            <w:tcW w:w="1668" w:type="dxa"/>
          </w:tcPr>
          <w:p w14:paraId="6DE171BB" w14:textId="77777777" w:rsidR="00AA2323" w:rsidRDefault="00B6580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F576" w14:textId="77777777" w:rsidR="00AA2323" w:rsidRDefault="00AA232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20" w:type="dxa"/>
          </w:tcPr>
          <w:p w14:paraId="10D9AAAE" w14:textId="0479E0F3" w:rsidR="00AA2323" w:rsidRDefault="00B65807">
            <w:r>
              <w:t>SERÁ EM SALA DE AULA</w:t>
            </w:r>
          </w:p>
        </w:tc>
      </w:tr>
      <w:tr w:rsidR="00AA2323" w14:paraId="3C4E13A5" w14:textId="77777777">
        <w:trPr>
          <w:trHeight w:val="269"/>
        </w:trPr>
        <w:tc>
          <w:tcPr>
            <w:tcW w:w="1668" w:type="dxa"/>
            <w:vMerge w:val="restart"/>
          </w:tcPr>
          <w:p w14:paraId="7B602CBF" w14:textId="77777777" w:rsidR="00AA2323" w:rsidRDefault="00B65807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1973F" w14:textId="1E55F97F" w:rsidR="00AA2323" w:rsidRDefault="000E7DC2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320" w:type="dxa"/>
            <w:vMerge w:val="restart"/>
          </w:tcPr>
          <w:p w14:paraId="5934091A" w14:textId="7674E4CA" w:rsidR="00AA2323" w:rsidRDefault="000E7DC2">
            <w:pPr>
              <w:spacing w:line="240" w:lineRule="auto"/>
            </w:pPr>
            <w:r>
              <w:t>Trabalho de Música</w:t>
            </w:r>
          </w:p>
        </w:tc>
      </w:tr>
      <w:tr w:rsidR="00AA2323" w14:paraId="142BA3F1" w14:textId="77777777">
        <w:trPr>
          <w:trHeight w:val="290"/>
        </w:trPr>
        <w:tc>
          <w:tcPr>
            <w:tcW w:w="1668" w:type="dxa"/>
            <w:vMerge/>
          </w:tcPr>
          <w:p w14:paraId="1A547BAF" w14:textId="77777777" w:rsidR="00AA2323" w:rsidRDefault="00AA2323">
            <w:pPr>
              <w:spacing w:after="0"/>
              <w:jc w:val="center"/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9AC7" w14:textId="77777777" w:rsidR="00AA2323" w:rsidRDefault="00AA2323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320" w:type="dxa"/>
            <w:vMerge/>
          </w:tcPr>
          <w:p w14:paraId="0F539299" w14:textId="77777777" w:rsidR="00AA2323" w:rsidRDefault="00AA2323">
            <w:pPr>
              <w:spacing w:after="0" w:line="240" w:lineRule="auto"/>
            </w:pPr>
          </w:p>
        </w:tc>
      </w:tr>
      <w:tr w:rsidR="00AA2323" w14:paraId="057E12E5" w14:textId="77777777">
        <w:trPr>
          <w:trHeight w:val="220"/>
        </w:trPr>
        <w:tc>
          <w:tcPr>
            <w:tcW w:w="1668" w:type="dxa"/>
          </w:tcPr>
          <w:p w14:paraId="693D1C68" w14:textId="77777777" w:rsidR="00AA2323" w:rsidRDefault="00B65807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A309" w14:textId="3255B2D5" w:rsidR="00AA2323" w:rsidRDefault="000E7DC2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320" w:type="dxa"/>
          </w:tcPr>
          <w:p w14:paraId="50B687A1" w14:textId="5231E66C" w:rsidR="00AA2323" w:rsidRDefault="000E7DC2">
            <w:pPr>
              <w:spacing w:line="240" w:lineRule="auto"/>
            </w:pPr>
            <w:r>
              <w:t>Trabalho de Inglês</w:t>
            </w:r>
          </w:p>
        </w:tc>
      </w:tr>
      <w:tr w:rsidR="00AA2323" w14:paraId="3493BA11" w14:textId="77777777">
        <w:trPr>
          <w:trHeight w:val="220"/>
        </w:trPr>
        <w:tc>
          <w:tcPr>
            <w:tcW w:w="1668" w:type="dxa"/>
          </w:tcPr>
          <w:p w14:paraId="50A781C7" w14:textId="77777777" w:rsidR="00AA2323" w:rsidRDefault="00B65807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9E09" w14:textId="045406FD" w:rsidR="00AA2323" w:rsidRDefault="000E7DC2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320" w:type="dxa"/>
          </w:tcPr>
          <w:p w14:paraId="0EFDAAF2" w14:textId="0719D12A" w:rsidR="00AA2323" w:rsidRDefault="000E7DC2">
            <w:pPr>
              <w:spacing w:line="240" w:lineRule="auto"/>
            </w:pPr>
            <w:r>
              <w:t>Trabalho de Inglês</w:t>
            </w:r>
          </w:p>
        </w:tc>
      </w:tr>
    </w:tbl>
    <w:p w14:paraId="2255E1D7" w14:textId="77777777" w:rsidR="00AA2323" w:rsidRDefault="00AA2323" w:rsidP="000E7DC2"/>
    <w:sectPr w:rsidR="00AA2323">
      <w:footerReference w:type="default" r:id="rId9"/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4D024" w14:textId="77777777" w:rsidR="00350307" w:rsidRDefault="00350307">
      <w:pPr>
        <w:spacing w:after="0" w:line="240" w:lineRule="auto"/>
      </w:pPr>
      <w:r>
        <w:separator/>
      </w:r>
    </w:p>
  </w:endnote>
  <w:endnote w:type="continuationSeparator" w:id="0">
    <w:p w14:paraId="6AF8EE9E" w14:textId="77777777" w:rsidR="00350307" w:rsidRDefault="0035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63AF3" w14:textId="77777777" w:rsidR="00AA2323" w:rsidRDefault="00AA23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47DA2" w14:textId="77777777" w:rsidR="00350307" w:rsidRDefault="00350307">
      <w:pPr>
        <w:spacing w:after="0" w:line="240" w:lineRule="auto"/>
      </w:pPr>
      <w:r>
        <w:separator/>
      </w:r>
    </w:p>
  </w:footnote>
  <w:footnote w:type="continuationSeparator" w:id="0">
    <w:p w14:paraId="756A5E73" w14:textId="77777777" w:rsidR="00350307" w:rsidRDefault="00350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23"/>
    <w:rsid w:val="000E7DC2"/>
    <w:rsid w:val="00350307"/>
    <w:rsid w:val="007459BF"/>
    <w:rsid w:val="00AA2323"/>
    <w:rsid w:val="00B6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D540"/>
  <w15:docId w15:val="{CF728758-1179-45F8-BAEA-CFEEA673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mBvXHfY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tpr-aycj-kpt?hs=122&amp;authuser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2020-08-08T22:25:00Z</dcterms:created>
  <dcterms:modified xsi:type="dcterms:W3CDTF">2020-08-08T22:40:00Z</dcterms:modified>
</cp:coreProperties>
</file>