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2D56" w:rsidRPr="00392D56" w:rsidRDefault="00392D56" w:rsidP="00392D56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7C4C6F77" wp14:editId="1B5D1CAC">
            <wp:extent cx="514350" cy="571500"/>
            <wp:effectExtent l="0" t="0" r="0" b="0"/>
            <wp:docPr id="5" name="Imagem 5" descr="https://lh4.googleusercontent.com/X5ubZj2PuV89VGkDerRqHcEgouq54iNDWmflQbpx5HKBshhlFT3XlP5n_FCU6jBk-H52qS24ZqF0e0I0MQb3D75qAZDnLtxvBl1bLhxVoTG4rkxu2m6gDhF8P10IQ5w_SDtiz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X5ubZj2PuV89VGkDerRqHcEgouq54iNDWmflQbpx5HKBshhlFT3XlP5n_FCU6jBk-H52qS24ZqF0e0I0MQb3D75qAZDnLtxvBl1bLhxVoTG4rkxu2m6gDhF8P10IQ5w_SDtizIc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                </w:t>
      </w:r>
      <w:r w:rsidRPr="00392D5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FUNDAÇÃO EDUCACIONAL CLAUDINO FRANCIO</w:t>
      </w:r>
    </w:p>
    <w:p w:rsidR="00392D56" w:rsidRPr="00392D56" w:rsidRDefault="00392D56" w:rsidP="00392D56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92D5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                                   CENTRO DE EDUCAÇÃO BÁSICA SÃO JOSÉ</w:t>
      </w:r>
    </w:p>
    <w:p w:rsidR="00392D56" w:rsidRPr="00392D56" w:rsidRDefault="00392D56" w:rsidP="00392D56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92D5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Roteiro de estudos – Educação Infantil</w:t>
      </w:r>
    </w:p>
    <w:p w:rsidR="00392D56" w:rsidRPr="00392D56" w:rsidRDefault="00392D56" w:rsidP="00392D56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92D5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 Semana de 03 a 07 de agosto de 2020.</w:t>
      </w:r>
    </w:p>
    <w:p w:rsidR="00392D56" w:rsidRPr="00392D56" w:rsidRDefault="00392D56" w:rsidP="00392D56">
      <w:pPr>
        <w:spacing w:after="0" w:line="240" w:lineRule="auto"/>
        <w:ind w:left="4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92D5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34"/>
        <w:gridCol w:w="6870"/>
      </w:tblGrid>
      <w:tr w:rsidR="00392D56" w:rsidRPr="00392D56" w:rsidTr="00392D56">
        <w:trPr>
          <w:trHeight w:val="500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92D56" w:rsidRPr="00392D56" w:rsidRDefault="00392D56" w:rsidP="00392D56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92D56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 xml:space="preserve"> TURMAS: Infantil </w:t>
            </w:r>
            <w:proofErr w:type="gramStart"/>
            <w:r w:rsidRPr="00392D56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>1</w:t>
            </w:r>
            <w:proofErr w:type="gramEnd"/>
            <w:r w:rsidRPr="00392D56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 xml:space="preserve"> Fase 1 B</w:t>
            </w:r>
          </w:p>
        </w:tc>
      </w:tr>
      <w:tr w:rsidR="00392D56" w:rsidRPr="00392D56" w:rsidTr="00392D56">
        <w:trPr>
          <w:trHeight w:val="500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92D56" w:rsidRPr="00392D56" w:rsidRDefault="00392D56" w:rsidP="00392D56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92D56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 xml:space="preserve"> Professoras: Fernanda, Letícia, </w:t>
            </w:r>
            <w:proofErr w:type="spellStart"/>
            <w:r w:rsidRPr="00392D56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>Liamara</w:t>
            </w:r>
            <w:proofErr w:type="spellEnd"/>
            <w:r w:rsidRPr="00392D56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 xml:space="preserve">, </w:t>
            </w:r>
            <w:proofErr w:type="spellStart"/>
            <w:r w:rsidRPr="00392D56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>Abielly</w:t>
            </w:r>
            <w:proofErr w:type="spellEnd"/>
            <w:r w:rsidRPr="00392D56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 xml:space="preserve"> e Natália.</w:t>
            </w:r>
          </w:p>
        </w:tc>
      </w:tr>
      <w:tr w:rsidR="00392D56" w:rsidRPr="00392D56" w:rsidTr="00392D56">
        <w:trPr>
          <w:trHeight w:val="102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92D56" w:rsidRPr="00392D56" w:rsidRDefault="00392D56" w:rsidP="00392D56">
            <w:pPr>
              <w:spacing w:before="240" w:after="240" w:line="240" w:lineRule="auto"/>
              <w:ind w:lef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92D5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92D56" w:rsidRPr="00392D56" w:rsidRDefault="00392D56" w:rsidP="00392D56">
            <w:pPr>
              <w:spacing w:before="240" w:after="240" w:line="240" w:lineRule="auto"/>
              <w:ind w:lef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92D56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 xml:space="preserve"> Atividades</w:t>
            </w:r>
          </w:p>
          <w:p w:rsidR="00392D56" w:rsidRPr="00392D56" w:rsidRDefault="00392D56" w:rsidP="00392D56">
            <w:pPr>
              <w:spacing w:before="240" w:after="240" w:line="240" w:lineRule="auto"/>
              <w:ind w:lef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92D56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>Orientação de estudos</w:t>
            </w:r>
          </w:p>
        </w:tc>
      </w:tr>
      <w:tr w:rsidR="00392D56" w:rsidRPr="00392D56" w:rsidTr="00392D56">
        <w:trPr>
          <w:trHeight w:val="117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92D56" w:rsidRPr="00392D56" w:rsidRDefault="00392D56" w:rsidP="00392D56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92D5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392D5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92D56" w:rsidRPr="00392D56" w:rsidRDefault="00392D56" w:rsidP="00392D5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92D5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Para essa semana de estudos, daremos continuidade as fichas de Linguagem, Matemática e Natureza e Cultura e também vamos confeccionar alguns cartões para homenagear os pais.</w:t>
            </w:r>
          </w:p>
          <w:p w:rsidR="00392D56" w:rsidRPr="00392D56" w:rsidRDefault="00392D56" w:rsidP="00392D5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92D5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Linguagem</w:t>
            </w:r>
          </w:p>
          <w:p w:rsidR="00392D56" w:rsidRPr="00392D56" w:rsidRDefault="00392D56" w:rsidP="00392D5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92D56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Utilizaremos como recurso literário a cantiga de roda “Se essa rua fosse minha…</w:t>
            </w:r>
            <w:proofErr w:type="gramStart"/>
            <w:r w:rsidRPr="00392D56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”</w:t>
            </w:r>
            <w:proofErr w:type="gramEnd"/>
          </w:p>
          <w:p w:rsidR="00392D56" w:rsidRPr="00392D56" w:rsidRDefault="00392D56" w:rsidP="00392D5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92D56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Se essa rua fosse minha</w:t>
            </w:r>
          </w:p>
          <w:p w:rsidR="00392D56" w:rsidRPr="00392D56" w:rsidRDefault="00B01455" w:rsidP="00392D5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hyperlink r:id="rId7" w:history="1">
              <w:r w:rsidR="00392D56" w:rsidRPr="00392D56">
                <w:rPr>
                  <w:rFonts w:ascii="Arial" w:eastAsia="Times New Roman" w:hAnsi="Arial" w:cs="Arial"/>
                  <w:color w:val="1155CC"/>
                  <w:sz w:val="24"/>
                  <w:szCs w:val="24"/>
                  <w:u w:val="single"/>
                  <w:lang w:eastAsia="pt-BR"/>
                </w:rPr>
                <w:t>https://www.youtube.com/watch?v=IuZf_xTt_JU</w:t>
              </w:r>
            </w:hyperlink>
          </w:p>
          <w:p w:rsidR="00392D56" w:rsidRPr="00392D56" w:rsidRDefault="00392D56" w:rsidP="00392D5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392D5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1</w:t>
            </w:r>
            <w:proofErr w:type="gramEnd"/>
            <w:r w:rsidRPr="00392D5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 Atividade </w:t>
            </w:r>
          </w:p>
          <w:p w:rsidR="00392D56" w:rsidRPr="00392D56" w:rsidRDefault="00392D56" w:rsidP="00392D5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92D5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Ficha 08- </w:t>
            </w:r>
            <w:proofErr w:type="gramStart"/>
            <w:r w:rsidRPr="00392D5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Trocas</w:t>
            </w:r>
            <w:proofErr w:type="gramEnd"/>
            <w:r w:rsidRPr="00392D5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 de ideias </w:t>
            </w:r>
          </w:p>
          <w:p w:rsidR="00392D56" w:rsidRPr="00392D56" w:rsidRDefault="00392D56" w:rsidP="00392D5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92D5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Material: apostila e lápis de cor  </w:t>
            </w:r>
          </w:p>
          <w:p w:rsidR="00392D56" w:rsidRPr="00392D56" w:rsidRDefault="00392D56" w:rsidP="00392D5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92D56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Os alunos desenvolverão a linguagem oral e se comunicarão principalmente quando forem desafiados. Portanto, faça perguntas e instigue-os a respondê-las. Exemplo: você gostaria de morar numa rua ladrilhada por pedrinhas de brilhantes? Por quê? Se ela fosse de uma única cor, qual </w:t>
            </w:r>
            <w:r w:rsidRPr="00392D56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lastRenderedPageBreak/>
              <w:t xml:space="preserve">você escolheria? Avalie a pertinência do que falam, não esquecendo de que são crianças muito pequenas. Caso você não consiga alcançar o discurso delas, investigue ou peça que mostrem e indiquem sobre o que estão falando. Para o registro faca a seguinte </w:t>
            </w:r>
            <w:proofErr w:type="spellStart"/>
            <w:proofErr w:type="gramStart"/>
            <w:r w:rsidRPr="00392D56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pergunta:</w:t>
            </w:r>
            <w:proofErr w:type="gramEnd"/>
            <w:r w:rsidRPr="00392D56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“SE</w:t>
            </w:r>
            <w:proofErr w:type="spellEnd"/>
            <w:r w:rsidRPr="00392D56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ESSA RUA FOSSE SUA, QUEM VOCÊ GOSTARIA QUE PASSASSE POR ELA?” EU GOSTARIA QUE (tentativa livre de desenho)</w:t>
            </w:r>
          </w:p>
          <w:p w:rsidR="00392D56" w:rsidRPr="00392D56" w:rsidRDefault="00392D56" w:rsidP="00392D5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92D56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(Clique duas vezes em cima da imagem abaixo para abrir a atividade)</w:t>
            </w:r>
          </w:p>
          <w:p w:rsidR="00392D56" w:rsidRPr="00392D56" w:rsidRDefault="00481171" w:rsidP="00392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8117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object w:dxaOrig="12631" w:dyaOrig="89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1.35pt;height:114.5pt" o:ole="">
                  <v:imagedata r:id="rId8" o:title=""/>
                </v:shape>
                <o:OLEObject Type="Embed" ProgID="AcroExch.Document.11" ShapeID="_x0000_i1025" DrawAspect="Content" ObjectID="_1657698071" r:id="rId9"/>
              </w:object>
            </w:r>
          </w:p>
          <w:p w:rsidR="00392D56" w:rsidRPr="00392D56" w:rsidRDefault="00392D56" w:rsidP="00392D5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392D5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2</w:t>
            </w:r>
            <w:proofErr w:type="gramEnd"/>
            <w:r w:rsidRPr="00392D5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 Atividade </w:t>
            </w:r>
          </w:p>
          <w:p w:rsidR="00392D56" w:rsidRPr="00392D56" w:rsidRDefault="00392D56" w:rsidP="00392D5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92D5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Ficha 09- Desafio final</w:t>
            </w:r>
          </w:p>
          <w:p w:rsidR="00392D56" w:rsidRPr="00392D56" w:rsidRDefault="00392D56" w:rsidP="00392D5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92D5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Material: apostila e cola  </w:t>
            </w:r>
          </w:p>
          <w:p w:rsidR="00392D56" w:rsidRPr="00392D56" w:rsidRDefault="00392D56" w:rsidP="00392D5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92D56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Inicie a atividade conversando sobre a rua onde moram. Pergunte sobre o que tem perto da casa que moram e se gostam muito, pouco, não gostam, ou, ainda, o que é bonito, grande etc. Pergunte se a rua onde moram é muito diferente da rua da música/texto, tema desta sequência. Ao final das discussões, disponibilize a ficha 09 para que possam registrar suas ideias. Proposta para registro da atividade</w:t>
            </w:r>
          </w:p>
          <w:p w:rsidR="00392D56" w:rsidRPr="00392D56" w:rsidRDefault="00392D56" w:rsidP="00392D56">
            <w:pPr>
              <w:numPr>
                <w:ilvl w:val="0"/>
                <w:numId w:val="1"/>
              </w:numPr>
              <w:spacing w:before="240" w:after="0" w:line="240" w:lineRule="auto"/>
              <w:ind w:left="1440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392D56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Tirar uma foto da rua da casa e colar no lado esquerdo da ficha.</w:t>
            </w:r>
          </w:p>
          <w:p w:rsidR="00392D56" w:rsidRPr="00392D56" w:rsidRDefault="00392D56" w:rsidP="00392D56">
            <w:pPr>
              <w:numPr>
                <w:ilvl w:val="0"/>
                <w:numId w:val="1"/>
              </w:numPr>
              <w:spacing w:after="240" w:line="240" w:lineRule="auto"/>
              <w:ind w:left="1440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392D56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Reproduzir a mesma foto e pedir para que desenhem o que gostaria que a rua fosse. </w:t>
            </w:r>
          </w:p>
          <w:p w:rsidR="00392D56" w:rsidRPr="00392D56" w:rsidRDefault="00392D56" w:rsidP="00392D5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92D56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(Clique duas vezes em cima da imagem abaixo para abrir a atividade)</w:t>
            </w:r>
          </w:p>
          <w:p w:rsidR="00392D56" w:rsidRPr="00392D56" w:rsidRDefault="00481171" w:rsidP="00392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8117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object w:dxaOrig="12631" w:dyaOrig="8925">
                <v:shape id="_x0000_i1026" type="#_x0000_t75" style="width:205.6pt;height:144.85pt" o:ole="">
                  <v:imagedata r:id="rId10" o:title=""/>
                </v:shape>
                <o:OLEObject Type="Embed" ProgID="AcroExch.Document.11" ShapeID="_x0000_i1026" DrawAspect="Content" ObjectID="_1657698072" r:id="rId11"/>
              </w:object>
            </w:r>
          </w:p>
          <w:p w:rsidR="00392D56" w:rsidRPr="00392D56" w:rsidRDefault="00392D56" w:rsidP="00392D5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92D5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Natureza e Cultura</w:t>
            </w:r>
          </w:p>
          <w:p w:rsidR="00392D56" w:rsidRPr="00392D56" w:rsidRDefault="00392D56" w:rsidP="00392D5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392D5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3</w:t>
            </w:r>
            <w:proofErr w:type="gramEnd"/>
            <w:r w:rsidRPr="00392D5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 Atividade </w:t>
            </w:r>
          </w:p>
          <w:p w:rsidR="00392D56" w:rsidRPr="00392D56" w:rsidRDefault="00392D56" w:rsidP="00392D5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92D5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Ficha 08- Exploração e descoberta </w:t>
            </w:r>
          </w:p>
          <w:p w:rsidR="00392D56" w:rsidRPr="00392D56" w:rsidRDefault="00392D56" w:rsidP="00392D5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92D5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Material: apostila e lápis de cor  </w:t>
            </w:r>
          </w:p>
          <w:p w:rsidR="00392D56" w:rsidRPr="00392D56" w:rsidRDefault="00392D56" w:rsidP="00392D5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92D56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Comece a atividade perguntando se os alunos sabem que festa está representada na imagem e, além disso, suas características: quais são suas comidas típicas e do que se brinca? Lembre-se de que o adulto é porta-voz das crianças e deve, por isso, sempre ajudá-las. Em seguida, explore a imagem que representa a festa, e essa atividade que vamos adaptar para a ficha 09.</w:t>
            </w:r>
          </w:p>
          <w:p w:rsidR="00392D56" w:rsidRPr="00392D56" w:rsidRDefault="00392D56" w:rsidP="00392D5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92D56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(Clique duas vezes em cima da imagem abaixo para abrir a atividade)</w:t>
            </w:r>
          </w:p>
          <w:p w:rsidR="00392D56" w:rsidRPr="00392D56" w:rsidRDefault="00481171" w:rsidP="00392D56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8117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object w:dxaOrig="12631" w:dyaOrig="8925">
                <v:shape id="_x0000_i1027" type="#_x0000_t75" style="width:161.35pt;height:114.5pt" o:ole="">
                  <v:imagedata r:id="rId12" o:title=""/>
                </v:shape>
                <o:OLEObject Type="Embed" ProgID="AcroExch.Document.11" ShapeID="_x0000_i1027" DrawAspect="Content" ObjectID="_1657698073" r:id="rId13"/>
              </w:object>
            </w:r>
          </w:p>
          <w:p w:rsidR="00392D56" w:rsidRPr="00392D56" w:rsidRDefault="00392D56" w:rsidP="00392D5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392D5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4</w:t>
            </w:r>
            <w:proofErr w:type="gramEnd"/>
            <w:r w:rsidRPr="00392D5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 Atividade </w:t>
            </w:r>
          </w:p>
          <w:p w:rsidR="00392D56" w:rsidRPr="00392D56" w:rsidRDefault="00392D56" w:rsidP="00392D5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92D5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Ficha 09- Exploração e descoberta</w:t>
            </w:r>
          </w:p>
          <w:p w:rsidR="00392D56" w:rsidRPr="00392D56" w:rsidRDefault="00392D56" w:rsidP="00392D5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92D5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Material: apostila e material adaptado</w:t>
            </w:r>
          </w:p>
          <w:p w:rsidR="00392D56" w:rsidRPr="00392D56" w:rsidRDefault="00392D56" w:rsidP="00392D5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92D56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Apresentar a dança da quadrilha, você pode exibir um vídeo em que crianças e/ou adultos apareçam brincando e dançando nas festas juninas. Faça perguntas: Dançar é bom, não é mesmo? Agora, que personagem você gostaria de ser ao dançar quadrilha (noivo, noiva, padre)? </w:t>
            </w:r>
            <w:proofErr w:type="gramStart"/>
            <w:r w:rsidRPr="00392D56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para</w:t>
            </w:r>
            <w:proofErr w:type="gramEnd"/>
            <w:r w:rsidRPr="00392D56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o registro, a </w:t>
            </w:r>
            <w:r w:rsidRPr="00392D56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lastRenderedPageBreak/>
              <w:t>criança deve circular o personagem que ele deseja ser </w:t>
            </w:r>
          </w:p>
          <w:p w:rsidR="00392D56" w:rsidRPr="00392D56" w:rsidRDefault="00392D56" w:rsidP="00392D5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92D56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Pula fogueira- festa junina</w:t>
            </w:r>
          </w:p>
          <w:p w:rsidR="00392D56" w:rsidRPr="00392D56" w:rsidRDefault="00B01455" w:rsidP="00392D5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hyperlink r:id="rId14" w:history="1">
              <w:r w:rsidR="00392D56" w:rsidRPr="00392D56">
                <w:rPr>
                  <w:rFonts w:ascii="Arial" w:eastAsia="Times New Roman" w:hAnsi="Arial" w:cs="Arial"/>
                  <w:color w:val="1155CC"/>
                  <w:sz w:val="24"/>
                  <w:szCs w:val="24"/>
                  <w:u w:val="single"/>
                  <w:lang w:eastAsia="pt-BR"/>
                </w:rPr>
                <w:t>https://www.youtube.com/watch?v=X5xb05a3nzU</w:t>
              </w:r>
            </w:hyperlink>
          </w:p>
          <w:p w:rsidR="00392D56" w:rsidRDefault="00392D56" w:rsidP="00392D56">
            <w:pPr>
              <w:spacing w:before="240" w:after="240" w:line="240" w:lineRule="auto"/>
              <w:jc w:val="both"/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</w:pPr>
            <w:r w:rsidRPr="00392D56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(Clique duas vezes em cima da imagem abaixo para abrir a atividade)</w:t>
            </w:r>
          </w:p>
          <w:p w:rsidR="00481171" w:rsidRPr="00392D56" w:rsidRDefault="00481171" w:rsidP="00392D5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8117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object w:dxaOrig="12631" w:dyaOrig="8925">
                <v:shape id="_x0000_i1028" type="#_x0000_t75" style="width:197.8pt;height:139.65pt" o:ole="">
                  <v:imagedata r:id="rId15" o:title=""/>
                </v:shape>
                <o:OLEObject Type="Embed" ProgID="AcroExch.Document.11" ShapeID="_x0000_i1028" DrawAspect="Content" ObjectID="_1657698074" r:id="rId16"/>
              </w:object>
            </w:r>
          </w:p>
          <w:p w:rsidR="00392D56" w:rsidRPr="00392D56" w:rsidRDefault="00392D56" w:rsidP="00392D5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92D56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Adaptação</w:t>
            </w:r>
          </w:p>
          <w:p w:rsidR="00392D56" w:rsidRPr="00392D56" w:rsidRDefault="00481171" w:rsidP="00392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8117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object w:dxaOrig="12631" w:dyaOrig="8925">
                <v:shape id="_x0000_i1029" type="#_x0000_t75" style="width:179.55pt;height:126.65pt" o:ole="">
                  <v:imagedata r:id="rId17" o:title=""/>
                </v:shape>
                <o:OLEObject Type="Embed" ProgID="AcroExch.Document.11" ShapeID="_x0000_i1029" DrawAspect="Content" ObjectID="_1657698075" r:id="rId18"/>
              </w:object>
            </w:r>
          </w:p>
          <w:p w:rsidR="00392D56" w:rsidRPr="00392D56" w:rsidRDefault="00392D56" w:rsidP="00392D5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92D5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Matemática</w:t>
            </w:r>
          </w:p>
          <w:p w:rsidR="00392D56" w:rsidRPr="00392D56" w:rsidRDefault="00392D56" w:rsidP="00392D5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392D5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5</w:t>
            </w:r>
            <w:proofErr w:type="gramEnd"/>
            <w:r w:rsidRPr="00392D5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 Atividade </w:t>
            </w:r>
          </w:p>
          <w:p w:rsidR="00392D56" w:rsidRPr="00392D56" w:rsidRDefault="00392D56" w:rsidP="00392D5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92D5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Ficha 13- Estimativa</w:t>
            </w:r>
          </w:p>
          <w:p w:rsidR="00392D56" w:rsidRPr="00392D56" w:rsidRDefault="00392D56" w:rsidP="00392D5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92D5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Material: apostila e palitos de picolé</w:t>
            </w:r>
          </w:p>
          <w:p w:rsidR="00392D56" w:rsidRPr="00392D56" w:rsidRDefault="00392D56" w:rsidP="00392D5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92D56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A atividade 13 faz uma seleção de local e pede para construir somente a cozinha da casa, mas o registro que deve ser feito na ficha não é o da construção, mas sim do número de peças que sobraram no baú de formas depois de a cozinha </w:t>
            </w:r>
            <w:proofErr w:type="gramStart"/>
            <w:r w:rsidRPr="00392D56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ter</w:t>
            </w:r>
            <w:proofErr w:type="gramEnd"/>
            <w:r w:rsidRPr="00392D56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sido construída. Portanto, as crianças deverão contar as peças não utilizadas e fazer o registro da quantidade delas na ficha. Ao dar a instrução da atividade às crianças, tome cuidado para não indicar uma das formas de solucionar o problema usando a palavra “contar”. Proposta: “Vamos descobrir quantas peças sobraram no baú de formas e registrar na ficha esse número?” cole palitos para representar as peças que </w:t>
            </w:r>
            <w:proofErr w:type="gramStart"/>
            <w:r w:rsidRPr="00392D56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lastRenderedPageBreak/>
              <w:t>sobraram</w:t>
            </w:r>
            <w:proofErr w:type="gramEnd"/>
          </w:p>
          <w:p w:rsidR="00392D56" w:rsidRPr="00392D56" w:rsidRDefault="00392D56" w:rsidP="00392D5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92D56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(Clique duas vezes em cima da imagem abaixo para abrir a atividade)</w:t>
            </w:r>
          </w:p>
          <w:p w:rsidR="00392D56" w:rsidRPr="00392D56" w:rsidRDefault="003A39EC" w:rsidP="003A39EC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A39E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object w:dxaOrig="12631" w:dyaOrig="8925">
                <v:shape id="_x0000_i1030" type="#_x0000_t75" style="width:168.3pt;height:118.85pt" o:ole="">
                  <v:imagedata r:id="rId19" o:title=""/>
                </v:shape>
                <o:OLEObject Type="Embed" ProgID="AcroExch.Document.11" ShapeID="_x0000_i1030" DrawAspect="Content" ObjectID="_1657698076" r:id="rId20"/>
              </w:object>
            </w:r>
            <w:r w:rsidR="00392D56" w:rsidRPr="00392D5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  <w:p w:rsidR="00392D56" w:rsidRPr="00392D56" w:rsidRDefault="00392D56" w:rsidP="00392D5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392D5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6</w:t>
            </w:r>
            <w:proofErr w:type="gramEnd"/>
            <w:r w:rsidRPr="00392D5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 Atividade </w:t>
            </w:r>
          </w:p>
          <w:p w:rsidR="00392D56" w:rsidRPr="00392D56" w:rsidRDefault="00392D56" w:rsidP="00392D5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92D5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Ficha 14- Mãos à dobra!</w:t>
            </w:r>
          </w:p>
          <w:p w:rsidR="00392D56" w:rsidRPr="00392D56" w:rsidRDefault="00392D56" w:rsidP="00392D5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92D5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Material: apostila e folha A4</w:t>
            </w:r>
          </w:p>
          <w:p w:rsidR="00392D56" w:rsidRPr="00392D56" w:rsidRDefault="00392D56" w:rsidP="00392D5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92D56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Para realizar a proposta da ficha 14, entregue à criança papéis com cores diferentes e que possam ser dobrados. Em seguida, explique para elas que esses papéis devem ser utilizados para fazer uma dobradura de animal e diga que podem escolher o animal que será representado entre os que fazem parte da ficha </w:t>
            </w:r>
            <w:proofErr w:type="gramStart"/>
            <w:r w:rsidRPr="00392D56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1</w:t>
            </w:r>
            <w:proofErr w:type="gramEnd"/>
            <w:r w:rsidRPr="00392D56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(Atividade inicial).</w:t>
            </w:r>
          </w:p>
          <w:p w:rsidR="00392D56" w:rsidRPr="00392D56" w:rsidRDefault="00392D56" w:rsidP="00392D5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92D5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Sugestões</w:t>
            </w:r>
            <w:r w:rsidRPr="00392D56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: dobradura de porco e de galinha </w:t>
            </w:r>
            <w:proofErr w:type="gramStart"/>
            <w:r w:rsidRPr="00392D56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( </w:t>
            </w:r>
            <w:proofErr w:type="gramEnd"/>
            <w:r w:rsidRPr="00392D56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são simples as do dobras)</w:t>
            </w:r>
          </w:p>
          <w:p w:rsidR="00392D56" w:rsidRDefault="00392D56" w:rsidP="00392D56">
            <w:pPr>
              <w:spacing w:before="240" w:after="240" w:line="240" w:lineRule="auto"/>
              <w:jc w:val="both"/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</w:pPr>
            <w:r w:rsidRPr="00392D56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(Clique duas vezes em cima da imagem abaixo para abrir a atividade)</w:t>
            </w:r>
          </w:p>
          <w:p w:rsidR="003A39EC" w:rsidRPr="00392D56" w:rsidRDefault="003A39EC" w:rsidP="00392D5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A39EC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object w:dxaOrig="12631" w:dyaOrig="8925">
                <v:shape id="_x0000_i1031" type="#_x0000_t75" style="width:170pt;height:119.7pt" o:ole="">
                  <v:imagedata r:id="rId21" o:title=""/>
                </v:shape>
                <o:OLEObject Type="Embed" ProgID="AcroExch.Document.11" ShapeID="_x0000_i1031" DrawAspect="Content" ObjectID="_1657698077" r:id="rId22"/>
              </w:object>
            </w:r>
          </w:p>
          <w:p w:rsidR="00392D56" w:rsidRPr="00392D56" w:rsidRDefault="00392D56" w:rsidP="00392D5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92D56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 xml:space="preserve">Modelos </w:t>
            </w:r>
            <w:hyperlink r:id="rId23" w:history="1">
              <w:r w:rsidRPr="00392D56">
                <w:rPr>
                  <w:rFonts w:ascii="Arial" w:eastAsia="Times New Roman" w:hAnsi="Arial" w:cs="Arial"/>
                  <w:color w:val="1155CC"/>
                  <w:sz w:val="24"/>
                  <w:szCs w:val="24"/>
                  <w:u w:val="single"/>
                  <w:lang w:eastAsia="pt-BR"/>
                </w:rPr>
                <w:t>https://www.aartedeensinareaprender.com/2019/10/arte-manuais-dobradura-de-papel-galinha.html</w:t>
              </w:r>
            </w:hyperlink>
          </w:p>
          <w:p w:rsidR="00392D56" w:rsidRPr="00392D56" w:rsidRDefault="00CE5B31" w:rsidP="00392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E5B3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object w:dxaOrig="8925" w:dyaOrig="12630">
                <v:shape id="_x0000_i1032" type="#_x0000_t75" style="width:96.3pt;height:136.2pt" o:ole="">
                  <v:imagedata r:id="rId24" o:title=""/>
                </v:shape>
                <o:OLEObject Type="Embed" ProgID="AcroExch.Document.11" ShapeID="_x0000_i1032" DrawAspect="Content" ObjectID="_1657698078" r:id="rId25"/>
              </w:object>
            </w:r>
          </w:p>
          <w:p w:rsidR="00392D56" w:rsidRPr="00392D56" w:rsidRDefault="00392D56" w:rsidP="00392D5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392D5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7</w:t>
            </w:r>
            <w:proofErr w:type="gramEnd"/>
            <w:r w:rsidRPr="00392D5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 Atividade </w:t>
            </w:r>
          </w:p>
          <w:p w:rsidR="00392D56" w:rsidRPr="00392D56" w:rsidRDefault="00392D56" w:rsidP="00392D5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92D5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Ficha 15- Desafio final</w:t>
            </w:r>
          </w:p>
          <w:p w:rsidR="00392D56" w:rsidRPr="00392D56" w:rsidRDefault="00392D56" w:rsidP="00392D5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92D5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Material: apostila e cartonado, lápis de cor e </w:t>
            </w:r>
            <w:proofErr w:type="gramStart"/>
            <w:r w:rsidRPr="00392D5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cola</w:t>
            </w:r>
            <w:proofErr w:type="gramEnd"/>
          </w:p>
          <w:p w:rsidR="00392D56" w:rsidRPr="00392D56" w:rsidRDefault="00392D56" w:rsidP="00392D5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92D56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Para fazer esta atividade, a criança precisará utilizar as figuras de animais do cartonado. Para isso, você precisará recortá-las antecipadamente. Mostre a imagem da atividade </w:t>
            </w:r>
            <w:proofErr w:type="gramStart"/>
            <w:r w:rsidRPr="00392D56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1</w:t>
            </w:r>
            <w:proofErr w:type="gramEnd"/>
            <w:r w:rsidRPr="00392D56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, permitindo que as crianças observem as coisas que podem ser vistas nela e que podem ser encontradas em ambientes rurais. Após essa conversa, distribua as fichas do Desafio final e peça para as crianças desenharem, segundo a imaginação delas, um cenário para os animais que serão entregues a elas. Após esse momento, distribua as figuras de animais recortadas do cartonado para as crianças, deixe que as explorem, pergunte sobre os pés e </w:t>
            </w:r>
            <w:proofErr w:type="gramStart"/>
            <w:r w:rsidRPr="00392D56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as patas, que foram observados em uma atividade anterior, cante</w:t>
            </w:r>
            <w:proofErr w:type="gramEnd"/>
            <w:r w:rsidRPr="00392D56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com elas músicas que descrevem e/ou caracterizam os animais (lembre-se de algumas músicas que você cantou durante as atividades). Esta é a última atividade da sequência. Logo, aproveite para verificar as aprendizagens que foram construídas. </w:t>
            </w:r>
          </w:p>
          <w:p w:rsidR="00392D56" w:rsidRPr="00392D56" w:rsidRDefault="00392D56" w:rsidP="00392D5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92D5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Proposta: “Vamos desenhar uma fazendinha para colar esses animais?</w:t>
            </w:r>
            <w:proofErr w:type="gramStart"/>
            <w:r w:rsidRPr="00392D5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”</w:t>
            </w:r>
            <w:proofErr w:type="gramEnd"/>
          </w:p>
          <w:p w:rsidR="00392D56" w:rsidRDefault="00392D56" w:rsidP="00392D56">
            <w:pPr>
              <w:spacing w:before="240" w:after="240" w:line="240" w:lineRule="auto"/>
              <w:jc w:val="both"/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</w:pPr>
            <w:r w:rsidRPr="00392D56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(Clique duas vezes em cima da imagem abaixo para abrir a atividade)</w:t>
            </w:r>
          </w:p>
          <w:p w:rsidR="00CE5B31" w:rsidRPr="00392D56" w:rsidRDefault="00CE5B31" w:rsidP="00392D5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E5B3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object w:dxaOrig="12631" w:dyaOrig="8925">
                <v:shape id="_x0000_i1033" type="#_x0000_t75" style="width:208.2pt;height:147.45pt" o:ole="">
                  <v:imagedata r:id="rId26" o:title=""/>
                </v:shape>
                <o:OLEObject Type="Embed" ProgID="AcroExch.Document.11" ShapeID="_x0000_i1033" DrawAspect="Content" ObjectID="_1657698079" r:id="rId27"/>
              </w:object>
            </w:r>
          </w:p>
          <w:p w:rsidR="00392D56" w:rsidRPr="00392D56" w:rsidRDefault="00392D56" w:rsidP="00392D5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92D56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Cartonado</w:t>
            </w:r>
            <w:r w:rsidRPr="00392D5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  <w:p w:rsidR="00392D56" w:rsidRPr="00392D56" w:rsidRDefault="00CE5B31" w:rsidP="00392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E5B3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object w:dxaOrig="12631" w:dyaOrig="8925">
                <v:shape id="_x0000_i1034" type="#_x0000_t75" style="width:186.5pt;height:131.85pt" o:ole="">
                  <v:imagedata r:id="rId28" o:title=""/>
                </v:shape>
                <o:OLEObject Type="Embed" ProgID="AcroExch.Document.11" ShapeID="_x0000_i1034" DrawAspect="Content" ObjectID="_1657698080" r:id="rId29"/>
              </w:object>
            </w:r>
          </w:p>
          <w:p w:rsidR="00392D56" w:rsidRPr="00392D56" w:rsidRDefault="00392D56" w:rsidP="00392D5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392D5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8</w:t>
            </w:r>
            <w:proofErr w:type="gramEnd"/>
            <w:r w:rsidRPr="00392D5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 Atividade extras/ cartão para o dia dos pais   </w:t>
            </w:r>
          </w:p>
          <w:p w:rsidR="00392D56" w:rsidRPr="00392D56" w:rsidRDefault="00392D56" w:rsidP="00392D5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92D5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Material: folhas A4, tinta guache, lápis cor e canetas </w:t>
            </w:r>
            <w:proofErr w:type="spellStart"/>
            <w:r w:rsidRPr="00392D5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hidrocor</w:t>
            </w:r>
            <w:proofErr w:type="spellEnd"/>
            <w:r w:rsidRPr="00392D5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  <w:proofErr w:type="gramStart"/>
            <w:r w:rsidRPr="00392D5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  <w:p w:rsidR="00392D56" w:rsidRPr="00392D56" w:rsidRDefault="00392D56" w:rsidP="00392D5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gramEnd"/>
            <w:r w:rsidRPr="00392D56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(Clique duas vezes em cima da imagem abaixo para abrir a atividade)</w:t>
            </w:r>
          </w:p>
          <w:p w:rsidR="00392D56" w:rsidRDefault="00392D56" w:rsidP="00392D56">
            <w:pPr>
              <w:spacing w:before="240" w:after="240" w:line="240" w:lineRule="auto"/>
              <w:jc w:val="both"/>
              <w:rPr>
                <w:rFonts w:ascii="Arial" w:eastAsia="Times New Roman" w:hAnsi="Arial" w:cs="Arial"/>
                <w:b/>
                <w:bCs/>
                <w:color w:val="1A1A1A"/>
                <w:sz w:val="24"/>
                <w:szCs w:val="24"/>
                <w:lang w:eastAsia="pt-BR"/>
              </w:rPr>
            </w:pPr>
            <w:r w:rsidRPr="00392D56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 </w:t>
            </w:r>
            <w:r w:rsidRPr="00392D56">
              <w:rPr>
                <w:rFonts w:ascii="Arial" w:eastAsia="Times New Roman" w:hAnsi="Arial" w:cs="Arial"/>
                <w:b/>
                <w:bCs/>
                <w:color w:val="1A1A1A"/>
                <w:sz w:val="24"/>
                <w:szCs w:val="24"/>
                <w:lang w:eastAsia="pt-BR"/>
              </w:rPr>
              <w:t xml:space="preserve">Cartão </w:t>
            </w:r>
            <w:proofErr w:type="gramStart"/>
            <w:r w:rsidRPr="00392D56">
              <w:rPr>
                <w:rFonts w:ascii="Arial" w:eastAsia="Times New Roman" w:hAnsi="Arial" w:cs="Arial"/>
                <w:b/>
                <w:bCs/>
                <w:color w:val="1A1A1A"/>
                <w:sz w:val="24"/>
                <w:szCs w:val="24"/>
                <w:lang w:eastAsia="pt-BR"/>
              </w:rPr>
              <w:t>1</w:t>
            </w:r>
            <w:proofErr w:type="gramEnd"/>
            <w:r w:rsidRPr="00392D56">
              <w:rPr>
                <w:rFonts w:ascii="Arial" w:eastAsia="Times New Roman" w:hAnsi="Arial" w:cs="Arial"/>
                <w:b/>
                <w:bCs/>
                <w:color w:val="1A1A1A"/>
                <w:sz w:val="24"/>
                <w:szCs w:val="24"/>
                <w:lang w:eastAsia="pt-BR"/>
              </w:rPr>
              <w:t xml:space="preserve"> ( carimbo de mão)</w:t>
            </w:r>
          </w:p>
          <w:p w:rsidR="00CE5B31" w:rsidRPr="00392D56" w:rsidRDefault="00CE5B31" w:rsidP="00392D5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E5B3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object w:dxaOrig="8925" w:dyaOrig="12630">
                <v:shape id="_x0000_i1035" type="#_x0000_t75" style="width:104.1pt;height:147.45pt" o:ole="">
                  <v:imagedata r:id="rId30" o:title=""/>
                </v:shape>
                <o:OLEObject Type="Embed" ProgID="AcroExch.Document.11" ShapeID="_x0000_i1035" DrawAspect="Content" ObjectID="_1657698081" r:id="rId31"/>
              </w:object>
            </w:r>
          </w:p>
          <w:p w:rsidR="00392D56" w:rsidRDefault="00392D56" w:rsidP="00392D56">
            <w:pPr>
              <w:spacing w:before="240" w:after="240" w:line="240" w:lineRule="auto"/>
              <w:jc w:val="both"/>
              <w:rPr>
                <w:rFonts w:ascii="Arial" w:eastAsia="Times New Roman" w:hAnsi="Arial" w:cs="Arial"/>
                <w:b/>
                <w:bCs/>
                <w:color w:val="1A1A1A"/>
                <w:sz w:val="24"/>
                <w:szCs w:val="24"/>
                <w:lang w:eastAsia="pt-BR"/>
              </w:rPr>
            </w:pPr>
            <w:r w:rsidRPr="00392D56">
              <w:rPr>
                <w:rFonts w:ascii="Arial" w:eastAsia="Times New Roman" w:hAnsi="Arial" w:cs="Arial"/>
                <w:b/>
                <w:bCs/>
                <w:color w:val="1A1A1A"/>
                <w:sz w:val="24"/>
                <w:szCs w:val="24"/>
                <w:lang w:eastAsia="pt-BR"/>
              </w:rPr>
              <w:t>Cartão 2 - (vamos precisar de uma foto do rosto do papai)</w:t>
            </w:r>
          </w:p>
          <w:p w:rsidR="00CE5B31" w:rsidRPr="00392D56" w:rsidRDefault="00841CCD" w:rsidP="00392D5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E5B3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object w:dxaOrig="8925" w:dyaOrig="12630">
                <v:shape id="_x0000_i1036" type="#_x0000_t75" style="width:118.85pt;height:167.4pt" o:ole="">
                  <v:imagedata r:id="rId32" o:title=""/>
                </v:shape>
                <o:OLEObject Type="Embed" ProgID="AcroExch.Document.11" ShapeID="_x0000_i1036" DrawAspect="Content" ObjectID="_1657698082" r:id="rId33"/>
              </w:object>
            </w:r>
          </w:p>
          <w:p w:rsidR="00392D56" w:rsidRPr="00392D56" w:rsidRDefault="00392D56" w:rsidP="00392D5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92D5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Cartão 3-Colorir a gravata </w:t>
            </w:r>
          </w:p>
          <w:p w:rsidR="00392D56" w:rsidRPr="00392D56" w:rsidRDefault="00841CCD" w:rsidP="00392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41CC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object w:dxaOrig="8925" w:dyaOrig="12630">
                <v:shape id="_x0000_i1037" type="#_x0000_t75" style="width:89.35pt;height:126.65pt" o:ole="">
                  <v:imagedata r:id="rId34" o:title=""/>
                </v:shape>
                <o:OLEObject Type="Embed" ProgID="AcroExch.Document.11" ShapeID="_x0000_i1037" DrawAspect="Content" ObjectID="_1657698083" r:id="rId35"/>
              </w:object>
            </w:r>
          </w:p>
          <w:p w:rsidR="00392D56" w:rsidRPr="00392D56" w:rsidRDefault="00392D56" w:rsidP="00392D5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392D5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9</w:t>
            </w:r>
            <w:proofErr w:type="gramEnd"/>
            <w:r w:rsidRPr="00392D5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 Cantigas </w:t>
            </w:r>
          </w:p>
          <w:p w:rsidR="00392D56" w:rsidRPr="00392D56" w:rsidRDefault="00392D56" w:rsidP="00392D5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92D5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Família dos dedos</w:t>
            </w:r>
          </w:p>
          <w:p w:rsidR="00392D56" w:rsidRPr="00392D56" w:rsidRDefault="00B01455" w:rsidP="00392D5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hyperlink r:id="rId36" w:history="1">
              <w:r w:rsidR="00392D56" w:rsidRPr="00392D56">
                <w:rPr>
                  <w:rFonts w:ascii="Arial" w:eastAsia="Times New Roman" w:hAnsi="Arial" w:cs="Arial"/>
                  <w:b/>
                  <w:bCs/>
                  <w:color w:val="1155CC"/>
                  <w:sz w:val="24"/>
                  <w:szCs w:val="24"/>
                  <w:u w:val="single"/>
                  <w:lang w:eastAsia="pt-BR"/>
                </w:rPr>
                <w:t>https://www.youtube.com/watch?v=Y21iR1NROFM</w:t>
              </w:r>
            </w:hyperlink>
          </w:p>
          <w:p w:rsidR="00392D56" w:rsidRPr="00392D56" w:rsidRDefault="00392D56" w:rsidP="00392D5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92D5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 Rádio </w:t>
            </w:r>
            <w:proofErr w:type="spellStart"/>
            <w:r w:rsidRPr="00392D5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Bita</w:t>
            </w:r>
            <w:proofErr w:type="spellEnd"/>
            <w:r w:rsidRPr="00392D5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 - Como é grande meu amor por </w:t>
            </w:r>
            <w:proofErr w:type="spellStart"/>
            <w:r w:rsidRPr="00392D5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vc</w:t>
            </w:r>
            <w:proofErr w:type="spellEnd"/>
          </w:p>
          <w:p w:rsidR="00392D56" w:rsidRPr="00392D56" w:rsidRDefault="00B01455" w:rsidP="00392D5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hyperlink r:id="rId37" w:history="1">
              <w:r w:rsidR="00392D56" w:rsidRPr="00392D56">
                <w:rPr>
                  <w:rFonts w:ascii="Arial" w:eastAsia="Times New Roman" w:hAnsi="Arial" w:cs="Arial"/>
                  <w:b/>
                  <w:bCs/>
                  <w:color w:val="1155CC"/>
                  <w:sz w:val="24"/>
                  <w:szCs w:val="24"/>
                  <w:u w:val="single"/>
                  <w:lang w:eastAsia="pt-BR"/>
                </w:rPr>
                <w:t>https://www.youtube.com/watch?v=iDhHIhgclR4</w:t>
              </w:r>
            </w:hyperlink>
          </w:p>
          <w:p w:rsidR="00392D56" w:rsidRPr="00392D56" w:rsidRDefault="00392D56" w:rsidP="00392D5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92D5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Mundo </w:t>
            </w:r>
            <w:proofErr w:type="spellStart"/>
            <w:r w:rsidRPr="00392D5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Bita</w:t>
            </w:r>
            <w:proofErr w:type="spellEnd"/>
            <w:r w:rsidRPr="00392D5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- Fazendinha </w:t>
            </w:r>
          </w:p>
          <w:p w:rsidR="00392D56" w:rsidRPr="00392D56" w:rsidRDefault="00B01455" w:rsidP="00392D5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hyperlink r:id="rId38" w:history="1">
              <w:r w:rsidR="00392D56" w:rsidRPr="00392D56">
                <w:rPr>
                  <w:rFonts w:ascii="Arial" w:eastAsia="Times New Roman" w:hAnsi="Arial" w:cs="Arial"/>
                  <w:color w:val="1155CC"/>
                  <w:sz w:val="24"/>
                  <w:szCs w:val="24"/>
                  <w:u w:val="single"/>
                  <w:lang w:eastAsia="pt-BR"/>
                </w:rPr>
                <w:t>https://www.youtube.com/watch?v=cjONzZPJONc</w:t>
              </w:r>
            </w:hyperlink>
          </w:p>
          <w:p w:rsidR="00392D56" w:rsidRPr="00392D56" w:rsidRDefault="00392D56" w:rsidP="00392D56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92D5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392D5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</w:p>
        </w:tc>
      </w:tr>
      <w:tr w:rsidR="00392D56" w:rsidRPr="00392D56" w:rsidTr="00392D56">
        <w:trPr>
          <w:trHeight w:val="701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92D56" w:rsidRPr="00392D56" w:rsidRDefault="00392D56" w:rsidP="00392D56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392D56" w:rsidRPr="00392D56" w:rsidRDefault="00392D56" w:rsidP="00392D56">
            <w:pPr>
              <w:spacing w:before="240" w:after="240" w:line="240" w:lineRule="auto"/>
              <w:ind w:left="-140" w:right="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92D5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Disciplinas      </w:t>
            </w:r>
          </w:p>
          <w:p w:rsidR="00392D56" w:rsidRPr="00392D56" w:rsidRDefault="00392D56" w:rsidP="00392D56">
            <w:pPr>
              <w:spacing w:before="240" w:after="240" w:line="240" w:lineRule="auto"/>
              <w:ind w:left="-140" w:right="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92D5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  <w:proofErr w:type="gramStart"/>
            <w:r w:rsidRPr="00392D5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extras</w:t>
            </w:r>
            <w:proofErr w:type="gramEnd"/>
          </w:p>
          <w:p w:rsidR="00392D56" w:rsidRPr="00392D56" w:rsidRDefault="00392D56" w:rsidP="00392D56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92D56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92D56" w:rsidRPr="00392D56" w:rsidRDefault="00392D56" w:rsidP="00392D56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92D56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 xml:space="preserve"> Educação Física:</w:t>
            </w:r>
          </w:p>
          <w:p w:rsidR="00392D56" w:rsidRPr="00392D56" w:rsidRDefault="00392D56" w:rsidP="00392D5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92D5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Objetivo da aula: coordenação motora geral e fina.</w:t>
            </w:r>
          </w:p>
          <w:p w:rsidR="00392D56" w:rsidRPr="00392D56" w:rsidRDefault="00392D56" w:rsidP="00392D56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92D56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Materiais: vários tênis, prato, grãos de feijão e uma garrafa pet.</w:t>
            </w:r>
          </w:p>
          <w:p w:rsidR="00392D56" w:rsidRPr="00392D56" w:rsidRDefault="00392D56" w:rsidP="00392D56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92D5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01 atividade: Caminho com vários tênis. </w:t>
            </w:r>
          </w:p>
          <w:p w:rsidR="00392D56" w:rsidRPr="00392D56" w:rsidRDefault="00392D56" w:rsidP="00392D56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92D56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Essa atividade acontece da seguinte forma, colocar os tênis, espaçados a uma distância de 1 metro entre eles, a criança deverá passar por cima, sempre erguendo as pernas, sendo assim, chegar até no final da fileira de tênis e voltar e fazer novamente.</w:t>
            </w:r>
          </w:p>
          <w:p w:rsidR="00392D56" w:rsidRPr="00392D56" w:rsidRDefault="00392D56" w:rsidP="00392D56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92D56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Obs.: Diminuir a distância entre os tênis conforme for fazendo a atividade.</w:t>
            </w:r>
          </w:p>
          <w:p w:rsidR="00392D56" w:rsidRPr="00392D56" w:rsidRDefault="00392D56" w:rsidP="00841CCD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44A6713F" wp14:editId="4053643D">
                  <wp:extent cx="3752850" cy="3676650"/>
                  <wp:effectExtent l="0" t="0" r="0" b="0"/>
                  <wp:docPr id="4" name="Imagem 4" descr="https://lh5.googleusercontent.com/liUxL4DZ_Q2YNBYw5ZwH6etwa3MP0BqH9Tcvj0wqZMY8IuMZT0-lquk_iQZOexTGxEw-MW9pw11Klo6DfZXNOyZkHwyYqGiCvS-FwWSv87viTHl7L8h8kGJPoj06cKMWToOgx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h5.googleusercontent.com/liUxL4DZ_Q2YNBYw5ZwH6etwa3MP0BqH9Tcvj0wqZMY8IuMZT0-lquk_iQZOexTGxEw-MW9pw11Klo6DfZXNOyZkHwyYqGiCvS-FwWSv87viTHl7L8h8kGJPoj06cKMWToOgx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367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2D56" w:rsidRPr="00392D56" w:rsidRDefault="00392D56" w:rsidP="00392D56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392D5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02 atividade</w:t>
            </w:r>
            <w:proofErr w:type="gramEnd"/>
            <w:r w:rsidRPr="00392D5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: Saltando como o sapo.</w:t>
            </w:r>
          </w:p>
          <w:p w:rsidR="00392D56" w:rsidRPr="00392D56" w:rsidRDefault="00392D56" w:rsidP="00392D56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92D56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Nesta atividade, pedir para a criança imitar o sapo dentro do espaço da casa.</w:t>
            </w:r>
          </w:p>
          <w:p w:rsidR="00392D56" w:rsidRPr="00392D56" w:rsidRDefault="00392D56" w:rsidP="00392D56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92D56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Imitando o sapo: colocar as duas mãos no chão no meio das pernas e saltar para cima, depois mostrar para a criança que podemos também jogar as mãos para cima quando for fazer o salto.</w:t>
            </w:r>
          </w:p>
          <w:p w:rsidR="00392D56" w:rsidRPr="00392D56" w:rsidRDefault="00392D56" w:rsidP="00392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392D56" w:rsidRPr="00392D56" w:rsidRDefault="00392D56" w:rsidP="00392D56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lastRenderedPageBreak/>
              <w:drawing>
                <wp:inline distT="0" distB="0" distL="0" distR="0" wp14:anchorId="73335AEB" wp14:editId="1433EAB3">
                  <wp:extent cx="2171700" cy="1504950"/>
                  <wp:effectExtent l="0" t="0" r="0" b="0"/>
                  <wp:docPr id="3" name="Imagem 3" descr="https://lh6.googleusercontent.com/fdS8bN3xT-Mj_V4JQ6N6lcwstjjlO6FAqPkieRpf3f0RUZmt8fxDF-B7ajAiCOri1HincDkuNG7a3sxTwVvkXceSuQVyxJBjWDOlMBIWdmLQvpmrhkh1SUSTgu80WMCCjw3tmT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6.googleusercontent.com/fdS8bN3xT-Mj_V4JQ6N6lcwstjjlO6FAqPkieRpf3f0RUZmt8fxDF-B7ajAiCOri1HincDkuNG7a3sxTwVvkXceSuQVyxJBjWDOlMBIWdmLQvpmrhkh1SUSTgu80WMCCjw3tmT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2D56" w:rsidRPr="00392D56" w:rsidRDefault="00392D56" w:rsidP="00392D56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392D5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03 atividade</w:t>
            </w:r>
            <w:proofErr w:type="gramEnd"/>
            <w:r w:rsidRPr="00392D5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: Escolhendo os feijões.</w:t>
            </w:r>
          </w:p>
          <w:p w:rsidR="00392D56" w:rsidRPr="00392D56" w:rsidRDefault="00392D56" w:rsidP="00392D56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92D56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Em um prato colocar vários grãos de feijão, e também precisamos de uma garrafa </w:t>
            </w:r>
            <w:proofErr w:type="gramStart"/>
            <w:r w:rsidRPr="00392D56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pet .</w:t>
            </w:r>
            <w:proofErr w:type="gramEnd"/>
            <w:r w:rsidRPr="00392D56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A atividade acontece assim, a criança deverá pegar com os dedinhos da mão (dedo polegar e indicador) um grão por vez e colocar dentro da garrafa pet.</w:t>
            </w:r>
          </w:p>
          <w:p w:rsidR="00392D56" w:rsidRPr="00392D56" w:rsidRDefault="00392D56" w:rsidP="00392D56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26BF9C49" wp14:editId="1FDB6C65">
                  <wp:extent cx="2590800" cy="1733550"/>
                  <wp:effectExtent l="0" t="0" r="0" b="0"/>
                  <wp:docPr id="2" name="Imagem 2" descr="https://lh3.googleusercontent.com/QkGaI9rnuVgUDfDGawY97PD2kgHRvxT7CEx_y18xY_kEjCtpHL1wbhqrX8rnf2Q1ksEV_TcbUPVTcKZzRy8l0c0Xs6vEGEtxEspJRPmqS6F3nnAt4HodKgya8zCZasgx74uyEh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lh3.googleusercontent.com/QkGaI9rnuVgUDfDGawY97PD2kgHRvxT7CEx_y18xY_kEjCtpHL1wbhqrX8rnf2Q1ksEV_TcbUPVTcKZzRy8l0c0Xs6vEGEtxEspJRPmqS6F3nnAt4HodKgya8zCZasgx74uyEh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2D56" w:rsidRPr="00392D56" w:rsidRDefault="00392D56" w:rsidP="00841CCD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92D56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 Beijos da </w:t>
            </w:r>
            <w:proofErr w:type="spellStart"/>
            <w:r w:rsidRPr="00392D56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Profe</w:t>
            </w:r>
            <w:proofErr w:type="spellEnd"/>
            <w:r w:rsidRPr="00392D56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Letícia (66) 996755688</w:t>
            </w:r>
          </w:p>
          <w:p w:rsidR="00392D56" w:rsidRDefault="00392D56" w:rsidP="00392D56">
            <w:pPr>
              <w:spacing w:before="240" w:after="240" w:line="240" w:lineRule="auto"/>
              <w:ind w:left="-140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</w:pPr>
            <w:r w:rsidRPr="00392D56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> Música:</w:t>
            </w:r>
          </w:p>
          <w:p w:rsidR="00B01455" w:rsidRPr="00B01455" w:rsidRDefault="00B01455" w:rsidP="00B01455">
            <w:pPr>
              <w:spacing w:before="240" w:after="240" w:line="240" w:lineRule="auto"/>
              <w:ind w:left="-14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Roda de música com alguns instrumentos musicais, como o</w:t>
            </w:r>
            <w:proofErr w:type="gramStart"/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chocalho, tambor, xilofone e reco </w:t>
            </w:r>
            <w:proofErr w:type="spellStart"/>
            <w:r>
              <w:rPr>
                <w:rFonts w:ascii="Arial" w:hAnsi="Arial" w:cs="Arial"/>
                <w:color w:val="000000"/>
              </w:rPr>
              <w:t>reco</w:t>
            </w:r>
            <w:proofErr w:type="spellEnd"/>
            <w:r>
              <w:rPr>
                <w:rFonts w:ascii="Arial" w:hAnsi="Arial" w:cs="Arial"/>
                <w:color w:val="000000"/>
              </w:rPr>
              <w:t>.</w:t>
            </w:r>
            <w:r>
              <w:rPr>
                <w:rFonts w:ascii="Arial" w:hAnsi="Arial" w:cs="Arial"/>
                <w:color w:val="000000"/>
              </w:rPr>
              <w:t xml:space="preserve"> Os alunos que estão em casa pode usa os instrumentos que tiver ou usar colheres, </w:t>
            </w:r>
            <w:proofErr w:type="gramStart"/>
            <w:r>
              <w:rPr>
                <w:rFonts w:ascii="Arial" w:hAnsi="Arial" w:cs="Arial"/>
                <w:color w:val="000000"/>
              </w:rPr>
              <w:t>panelas...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o importante é produzir sons.  </w:t>
            </w:r>
          </w:p>
          <w:p w:rsidR="00392D56" w:rsidRPr="00392D56" w:rsidRDefault="00392D56" w:rsidP="00B01455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bookmarkStart w:id="0" w:name="_GoBack"/>
            <w:bookmarkEnd w:id="0"/>
            <w:r w:rsidRPr="00392D56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Beijos da </w:t>
            </w:r>
            <w:proofErr w:type="spellStart"/>
            <w:r w:rsidRPr="00392D56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Profe</w:t>
            </w:r>
            <w:proofErr w:type="spellEnd"/>
            <w:r w:rsidRPr="00392D56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92D56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Nati</w:t>
            </w:r>
            <w:proofErr w:type="spellEnd"/>
            <w:r w:rsidRPr="00392D56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 (66) 999891923</w:t>
            </w:r>
          </w:p>
          <w:p w:rsidR="00392D56" w:rsidRPr="00392D56" w:rsidRDefault="00392D56" w:rsidP="00392D56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92D56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> Artes:</w:t>
            </w:r>
          </w:p>
          <w:p w:rsidR="00392D56" w:rsidRPr="00392D56" w:rsidRDefault="00392D56" w:rsidP="00392D56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92D56">
              <w:rPr>
                <w:rFonts w:ascii="Arial" w:eastAsia="Times New Roman" w:hAnsi="Arial" w:cs="Arial"/>
                <w:color w:val="434343"/>
                <w:sz w:val="24"/>
                <w:szCs w:val="24"/>
                <w:lang w:eastAsia="pt-BR"/>
              </w:rPr>
              <w:t xml:space="preserve">Nesta atividade o aluno deverá observar as quatro </w:t>
            </w:r>
            <w:proofErr w:type="gramStart"/>
            <w:r w:rsidRPr="00392D56">
              <w:rPr>
                <w:rFonts w:ascii="Arial" w:eastAsia="Times New Roman" w:hAnsi="Arial" w:cs="Arial"/>
                <w:color w:val="434343"/>
                <w:sz w:val="24"/>
                <w:szCs w:val="24"/>
                <w:lang w:eastAsia="pt-BR"/>
              </w:rPr>
              <w:t>imagens das bicicletas pintada</w:t>
            </w:r>
            <w:proofErr w:type="gramEnd"/>
            <w:r w:rsidRPr="00392D56">
              <w:rPr>
                <w:rFonts w:ascii="Arial" w:eastAsia="Times New Roman" w:hAnsi="Arial" w:cs="Arial"/>
                <w:color w:val="434343"/>
                <w:sz w:val="24"/>
                <w:szCs w:val="24"/>
                <w:lang w:eastAsia="pt-BR"/>
              </w:rPr>
              <w:t xml:space="preserve"> pelo artista Luiz Cavalli. Após esta observação o aluno pode fazer um desenho utilizando várias cores de lápis de cor e representar a roda das bicicletas com um círculo.</w:t>
            </w:r>
          </w:p>
          <w:p w:rsidR="00392D56" w:rsidRPr="00392D56" w:rsidRDefault="00841CCD" w:rsidP="00392D56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434343"/>
                <w:sz w:val="24"/>
                <w:szCs w:val="24"/>
                <w:bdr w:val="none" w:sz="0" w:space="0" w:color="auto" w:frame="1"/>
                <w:lang w:eastAsia="pt-BR"/>
              </w:rPr>
              <w:lastRenderedPageBreak/>
              <w:drawing>
                <wp:inline distT="0" distB="0" distL="0" distR="0" wp14:anchorId="58A30D5D" wp14:editId="0244A086">
                  <wp:extent cx="2501139" cy="1773716"/>
                  <wp:effectExtent l="0" t="0" r="0" b="0"/>
                  <wp:docPr id="1" name="Imagem 1" descr="https://lh3.googleusercontent.com/hss5-UMZedn-uE1Y0Yj8Vu4UbvgmOeaQO1SUjmt_VLCwjjjOZNnsmK7Azx3OF20q8VQGvAIV13nTS2MiYF-ogm81iZcoZRAmyl6l4eVsIIgtEwf2eTFDqxyqKhiCVXz5ARRusl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lh3.googleusercontent.com/hss5-UMZedn-uE1Y0Yj8Vu4UbvgmOeaQO1SUjmt_VLCwjjjOZNnsmK7Azx3OF20q8VQGvAIV13nTS2MiYF-ogm81iZcoZRAmyl6l4eVsIIgtEwf2eTFDqxyqKhiCVXz5ARRusl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258" cy="1773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92D56" w:rsidRPr="00392D5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</w:p>
          <w:p w:rsidR="00392D56" w:rsidRPr="00392D56" w:rsidRDefault="00392D56" w:rsidP="00392D56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92D56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 Beijos da </w:t>
            </w:r>
            <w:proofErr w:type="spellStart"/>
            <w:r w:rsidRPr="00392D56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profe</w:t>
            </w:r>
            <w:proofErr w:type="spellEnd"/>
            <w:r w:rsidRPr="00392D56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92D56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Liamara</w:t>
            </w:r>
            <w:proofErr w:type="spellEnd"/>
            <w:r w:rsidRPr="00392D56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(66)9 99401929.</w:t>
            </w:r>
          </w:p>
          <w:p w:rsidR="00392D56" w:rsidRPr="00392D56" w:rsidRDefault="00392D56" w:rsidP="00392D56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392D56" w:rsidRDefault="00392D56" w:rsidP="00392D56">
            <w:pPr>
              <w:spacing w:before="240" w:after="240" w:line="240" w:lineRule="auto"/>
              <w:ind w:left="-1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392D56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> Inglês</w:t>
            </w:r>
            <w:r w:rsidRPr="00392D56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: </w:t>
            </w:r>
          </w:p>
          <w:p w:rsidR="00841CCD" w:rsidRPr="00841CCD" w:rsidRDefault="00841CCD" w:rsidP="00841CCD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41CC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Durante a aula desta semana, iremos reforçar o vocabulário relacionado às SHAPES (formas geométricas), através de brincadeiras e materiais visuais de apoio. A criança será estimulada a reconhecer e pronunciar os nomes das </w:t>
            </w:r>
            <w:proofErr w:type="spellStart"/>
            <w:r w:rsidRPr="00841CC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Shapes</w:t>
            </w:r>
            <w:proofErr w:type="spellEnd"/>
            <w:r w:rsidRPr="00841CC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em Inglês.</w:t>
            </w:r>
          </w:p>
          <w:p w:rsidR="00392D56" w:rsidRPr="00392D56" w:rsidRDefault="00392D56" w:rsidP="00841CCD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spellStart"/>
            <w:r w:rsidRPr="00392D56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Teacher</w:t>
            </w:r>
            <w:proofErr w:type="spellEnd"/>
            <w:r w:rsidRPr="00392D56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392D56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By</w:t>
            </w:r>
            <w:proofErr w:type="spellEnd"/>
          </w:p>
          <w:p w:rsidR="00392D56" w:rsidRPr="00392D56" w:rsidRDefault="00392D56" w:rsidP="00392D56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392D56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(66) 996143361</w:t>
            </w:r>
          </w:p>
        </w:tc>
      </w:tr>
    </w:tbl>
    <w:p w:rsidR="00392D56" w:rsidRPr="00392D56" w:rsidRDefault="00392D56" w:rsidP="00392D56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92D56">
        <w:rPr>
          <w:rFonts w:ascii="Arial" w:eastAsia="Times New Roman" w:hAnsi="Arial" w:cs="Arial"/>
          <w:color w:val="000000"/>
          <w:lang w:eastAsia="pt-BR"/>
        </w:rPr>
        <w:lastRenderedPageBreak/>
        <w:t> </w:t>
      </w:r>
    </w:p>
    <w:p w:rsidR="00392D56" w:rsidRPr="00392D56" w:rsidRDefault="00392D56" w:rsidP="00392D56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92D56">
        <w:rPr>
          <w:rFonts w:ascii="Arial" w:eastAsia="Times New Roman" w:hAnsi="Arial" w:cs="Arial"/>
          <w:color w:val="000000"/>
          <w:lang w:eastAsia="pt-BR"/>
        </w:rPr>
        <w:t> </w:t>
      </w:r>
    </w:p>
    <w:p w:rsidR="00392D56" w:rsidRPr="00392D56" w:rsidRDefault="00392D56" w:rsidP="00392D56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92D56">
        <w:rPr>
          <w:rFonts w:ascii="Arial" w:eastAsia="Times New Roman" w:hAnsi="Arial" w:cs="Arial"/>
          <w:color w:val="000000"/>
          <w:lang w:eastAsia="pt-BR"/>
        </w:rPr>
        <w:t> </w:t>
      </w:r>
    </w:p>
    <w:p w:rsidR="002D5D42" w:rsidRDefault="00B01455"/>
    <w:sectPr w:rsidR="002D5D4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57BAA"/>
    <w:multiLevelType w:val="multilevel"/>
    <w:tmpl w:val="DF021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2D56"/>
    <w:rsid w:val="00392D56"/>
    <w:rsid w:val="003A39EC"/>
    <w:rsid w:val="00481171"/>
    <w:rsid w:val="006B3E06"/>
    <w:rsid w:val="00841CCD"/>
    <w:rsid w:val="00B01455"/>
    <w:rsid w:val="00C52FB1"/>
    <w:rsid w:val="00CE5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92D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392D56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2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2D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92D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392D56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2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2D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637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5.bin"/><Relationship Id="rId26" Type="http://schemas.openxmlformats.org/officeDocument/2006/relationships/image" Target="media/image10.emf"/><Relationship Id="rId39" Type="http://schemas.openxmlformats.org/officeDocument/2006/relationships/image" Target="media/image15.png"/><Relationship Id="rId21" Type="http://schemas.openxmlformats.org/officeDocument/2006/relationships/image" Target="media/image8.emf"/><Relationship Id="rId34" Type="http://schemas.openxmlformats.org/officeDocument/2006/relationships/image" Target="media/image14.emf"/><Relationship Id="rId42" Type="http://schemas.openxmlformats.org/officeDocument/2006/relationships/image" Target="media/image18.jpeg"/><Relationship Id="rId7" Type="http://schemas.openxmlformats.org/officeDocument/2006/relationships/hyperlink" Target="https://www.youtube.com/watch?v=IuZf_xTt_JU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oleObject" Target="embeddings/oleObject10.bin"/><Relationship Id="rId41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2.bin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hyperlink" Target="https://www.youtube.com/watch?v=iDhHIhgclR4" TargetMode="External"/><Relationship Id="rId40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hyperlink" Target="https://www.aartedeensinareaprender.com/2019/10/arte-manuais-dobradura-de-papel-galinha.html" TargetMode="External"/><Relationship Id="rId28" Type="http://schemas.openxmlformats.org/officeDocument/2006/relationships/image" Target="media/image11.emf"/><Relationship Id="rId36" Type="http://schemas.openxmlformats.org/officeDocument/2006/relationships/hyperlink" Target="https://www.youtube.com/watch?v=Y21iR1NROFM" TargetMode="External"/><Relationship Id="rId10" Type="http://schemas.openxmlformats.org/officeDocument/2006/relationships/image" Target="media/image3.emf"/><Relationship Id="rId19" Type="http://schemas.openxmlformats.org/officeDocument/2006/relationships/image" Target="media/image7.emf"/><Relationship Id="rId31" Type="http://schemas.openxmlformats.org/officeDocument/2006/relationships/oleObject" Target="embeddings/oleObject11.bin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www.youtube.com/watch?v=X5xb05a3nzU" TargetMode="External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9.bin"/><Relationship Id="rId30" Type="http://schemas.openxmlformats.org/officeDocument/2006/relationships/image" Target="media/image12.emf"/><Relationship Id="rId35" Type="http://schemas.openxmlformats.org/officeDocument/2006/relationships/oleObject" Target="embeddings/oleObject13.bin"/><Relationship Id="rId43" Type="http://schemas.openxmlformats.org/officeDocument/2006/relationships/fontTable" Target="fontTable.xml"/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12" Type="http://schemas.openxmlformats.org/officeDocument/2006/relationships/image" Target="media/image4.emf"/><Relationship Id="rId17" Type="http://schemas.openxmlformats.org/officeDocument/2006/relationships/image" Target="media/image6.emf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hyperlink" Target="https://www.youtube.com/watch?v=cjONzZPJONc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1445</Words>
  <Characters>7803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4</cp:revision>
  <cp:lastPrinted>2020-07-31T14:52:00Z</cp:lastPrinted>
  <dcterms:created xsi:type="dcterms:W3CDTF">2020-07-30T21:00:00Z</dcterms:created>
  <dcterms:modified xsi:type="dcterms:W3CDTF">2020-07-31T14:54:00Z</dcterms:modified>
</cp:coreProperties>
</file>