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B67" w14:textId="77777777" w:rsidR="007A23C7" w:rsidRDefault="007A23C7" w:rsidP="007A23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CBECA" wp14:editId="60A01B54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66C4934E" w14:textId="77777777" w:rsidR="007A23C7" w:rsidRDefault="007A23C7" w:rsidP="007A23C7">
      <w:pPr>
        <w:pStyle w:val="Cabealho"/>
      </w:pPr>
    </w:p>
    <w:p w14:paraId="1E53FEF7" w14:textId="77777777" w:rsidR="007A23C7" w:rsidRDefault="007A23C7" w:rsidP="007A23C7">
      <w:pPr>
        <w:spacing w:after="0"/>
        <w:jc w:val="center"/>
        <w:rPr>
          <w:b/>
          <w:sz w:val="36"/>
          <w:szCs w:val="10"/>
        </w:rPr>
      </w:pPr>
    </w:p>
    <w:p w14:paraId="1769053A" w14:textId="0C7867EA" w:rsidR="007A23C7" w:rsidRPr="00391639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    </w:t>
      </w:r>
      <w:r w:rsidRPr="00391639">
        <w:rPr>
          <w:b/>
          <w:sz w:val="36"/>
          <w:szCs w:val="10"/>
        </w:rPr>
        <w:t>Roteiro de estudos – Ensino Fundamental I</w:t>
      </w:r>
    </w:p>
    <w:p w14:paraId="32FA3E17" w14:textId="3863CA54" w:rsidR="007A23C7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</w:t>
      </w:r>
      <w:r w:rsidRPr="00391639">
        <w:rPr>
          <w:b/>
          <w:sz w:val="36"/>
          <w:szCs w:val="10"/>
        </w:rPr>
        <w:t xml:space="preserve">Semana de </w:t>
      </w:r>
      <w:r>
        <w:rPr>
          <w:b/>
          <w:sz w:val="36"/>
          <w:szCs w:val="10"/>
        </w:rPr>
        <w:t>08 a 13 de junho</w:t>
      </w:r>
    </w:p>
    <w:p w14:paraId="1F9EF92C" w14:textId="77777777" w:rsidR="002D154D" w:rsidRDefault="002D15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652"/>
      </w:tblGrid>
      <w:tr w:rsidR="002D154D" w14:paraId="24E5D737" w14:textId="77777777">
        <w:tc>
          <w:tcPr>
            <w:tcW w:w="10348" w:type="dxa"/>
            <w:gridSpan w:val="2"/>
            <w:shd w:val="clear" w:color="auto" w:fill="FFFF00"/>
            <w:vAlign w:val="center"/>
          </w:tcPr>
          <w:p w14:paraId="464A2121" w14:textId="15A6EBF5" w:rsidR="002D154D" w:rsidRDefault="009047B8">
            <w:pPr>
              <w:spacing w:line="276" w:lineRule="auto"/>
              <w:ind w:right="-8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TURMAS: 4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anos A</w:t>
            </w:r>
          </w:p>
        </w:tc>
      </w:tr>
      <w:tr w:rsidR="002D154D" w14:paraId="227F2A56" w14:textId="77777777">
        <w:tc>
          <w:tcPr>
            <w:tcW w:w="10348" w:type="dxa"/>
            <w:gridSpan w:val="2"/>
            <w:shd w:val="clear" w:color="auto" w:fill="FFFF00"/>
          </w:tcPr>
          <w:p w14:paraId="207E25DC" w14:textId="0A977D72" w:rsidR="002D154D" w:rsidRDefault="009047B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</w:t>
            </w:r>
            <w:r w:rsidR="006A2AA5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Dilck                                     </w:t>
            </w:r>
          </w:p>
        </w:tc>
      </w:tr>
      <w:tr w:rsidR="002D154D" w14:paraId="0F24029C" w14:textId="77777777">
        <w:tc>
          <w:tcPr>
            <w:tcW w:w="1696" w:type="dxa"/>
            <w:shd w:val="clear" w:color="auto" w:fill="D9E2F3"/>
          </w:tcPr>
          <w:p w14:paraId="0387EEAD" w14:textId="4E305271" w:rsidR="002D154D" w:rsidRDefault="002D154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D9E2F3"/>
          </w:tcPr>
          <w:p w14:paraId="10DC16A0" w14:textId="77777777" w:rsidR="002D154D" w:rsidRDefault="009047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Disciplinas e Atividades da Apostila do Objetivo</w:t>
            </w:r>
          </w:p>
          <w:p w14:paraId="665CBF4E" w14:textId="77777777" w:rsidR="002D154D" w:rsidRDefault="009047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Orientação de estudos</w:t>
            </w:r>
          </w:p>
        </w:tc>
      </w:tr>
      <w:tr w:rsidR="002D154D" w14:paraId="7988B4CB" w14:textId="77777777">
        <w:tc>
          <w:tcPr>
            <w:tcW w:w="1696" w:type="dxa"/>
            <w:shd w:val="clear" w:color="auto" w:fill="D9E2F3"/>
            <w:vAlign w:val="center"/>
          </w:tcPr>
          <w:p w14:paraId="7384C408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Português</w:t>
            </w:r>
          </w:p>
        </w:tc>
        <w:tc>
          <w:tcPr>
            <w:tcW w:w="8652" w:type="dxa"/>
            <w:shd w:val="clear" w:color="auto" w:fill="FFFFFF"/>
          </w:tcPr>
          <w:p w14:paraId="47614AEF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3 – Elementar, meu caro aluno!</w:t>
            </w:r>
          </w:p>
          <w:p w14:paraId="7A849F8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Corrigir lição 2 páginas 106 e 107.</w:t>
            </w:r>
          </w:p>
          <w:p w14:paraId="4CE986D7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Análise e reflexão da língua-Gramática-substantivos primitivos e derivados. Páginas: 21 e 22.</w:t>
            </w:r>
          </w:p>
          <w:p w14:paraId="35E6BCF3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 substantivos primitivos e derivados.</w:t>
            </w:r>
          </w:p>
          <w:p w14:paraId="6FEB7DC2" w14:textId="77777777" w:rsidR="002D154D" w:rsidRDefault="00F6580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6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https://www.youtube.com/watch?v=F5MnpNADqUY</w:t>
              </w:r>
            </w:hyperlink>
            <w:r w:rsidR="009047B8"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</w:t>
            </w:r>
          </w:p>
          <w:p w14:paraId="38446042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Brincar de nomear as coisas do mundo de um modo próprio como no exemplo abaixo: </w:t>
            </w:r>
          </w:p>
          <w:p w14:paraId="322D834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b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5A40B8D6" wp14:editId="62ADB943">
                  <wp:extent cx="5238750" cy="101917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3052" t="72842" r="59255" b="17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614" cy="1019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29A62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Recortar para a aula de sexta-feira 11/06 encarte de matemática página 4.</w:t>
            </w:r>
          </w:p>
          <w:p w14:paraId="3FB955AD" w14:textId="3DA924A5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 da lição página 110 e 111.</w:t>
            </w:r>
          </w:p>
          <w:p w14:paraId="4418B0E7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Troca de ideias. Página 29.</w:t>
            </w:r>
          </w:p>
          <w:p w14:paraId="02476CB5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Hora do texto. Páginas 32 e 33.</w:t>
            </w:r>
          </w:p>
          <w:p w14:paraId="0922069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Atividade do LIM-Ser presente.</w:t>
            </w:r>
          </w:p>
          <w:p w14:paraId="79648AFA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3 e 4 páginas 108 a 111.</w:t>
            </w:r>
          </w:p>
          <w:p w14:paraId="213496C5" w14:textId="77777777" w:rsidR="002D154D" w:rsidRDefault="002D154D" w:rsidP="007A23C7">
            <w:pPr>
              <w:spacing w:line="360" w:lineRule="auto"/>
              <w:ind w:right="750"/>
              <w:jc w:val="both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2D154D" w14:paraId="57D9B4B4" w14:textId="77777777">
        <w:tc>
          <w:tcPr>
            <w:tcW w:w="1696" w:type="dxa"/>
            <w:shd w:val="clear" w:color="auto" w:fill="D9E2F3"/>
            <w:vAlign w:val="center"/>
          </w:tcPr>
          <w:p w14:paraId="0C8CB68D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Ciências</w:t>
            </w:r>
          </w:p>
        </w:tc>
        <w:tc>
          <w:tcPr>
            <w:tcW w:w="8652" w:type="dxa"/>
            <w:shd w:val="clear" w:color="auto" w:fill="FFFFFF"/>
          </w:tcPr>
          <w:p w14:paraId="0D43FAC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Ciências: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Unidade 2 – Água, manutenção da vida!</w:t>
            </w:r>
          </w:p>
          <w:p w14:paraId="03F900B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Ampliação de saberes: Água, muito prazer! Páginas 19 a 22.</w:t>
            </w:r>
          </w:p>
          <w:p w14:paraId="029DEE9D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1 e 2 páginas 66 a 69.</w:t>
            </w:r>
          </w:p>
          <w:p w14:paraId="7FD7A6FE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  <w:p w14:paraId="0F2E53B1" w14:textId="77777777" w:rsidR="002D154D" w:rsidRDefault="00F6580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8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https://www.youtube.com/watch?v=qnC8wms47fw</w:t>
              </w:r>
            </w:hyperlink>
          </w:p>
          <w:p w14:paraId="7F4D699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</w:tc>
      </w:tr>
      <w:tr w:rsidR="002D154D" w14:paraId="4D2C9405" w14:textId="77777777">
        <w:tc>
          <w:tcPr>
            <w:tcW w:w="1696" w:type="dxa"/>
            <w:shd w:val="clear" w:color="auto" w:fill="D9E2F3"/>
            <w:vAlign w:val="center"/>
          </w:tcPr>
          <w:p w14:paraId="55F64338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8652" w:type="dxa"/>
            <w:shd w:val="clear" w:color="auto" w:fill="FFFFFF"/>
          </w:tcPr>
          <w:p w14:paraId="637D8F6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Geografia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2 – A paisagem em transformação</w:t>
            </w:r>
          </w:p>
          <w:p w14:paraId="62F3A7B4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lastRenderedPageBreak/>
              <w:t>Corrigir páginas 221, 226 e 227.</w:t>
            </w:r>
          </w:p>
          <w:p w14:paraId="38758832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Ocupação do Sudeste: minas de ouro, café e indústria. Páginas 229 a 237. </w:t>
            </w:r>
          </w:p>
          <w:p w14:paraId="0FF6BDE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Vídeo: Ocupação do sudeste.</w:t>
            </w:r>
          </w:p>
          <w:p w14:paraId="07E03BA9" w14:textId="77777777" w:rsidR="002D154D" w:rsidRDefault="00F6580D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https://www.youtube.com/watch?v=KYMoHZJGXuA</w:t>
              </w:r>
            </w:hyperlink>
          </w:p>
          <w:p w14:paraId="405D75B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Texto em anexo: E tudo mudou.</w:t>
            </w:r>
          </w:p>
          <w:p w14:paraId="5C79FDF1" w14:textId="77777777" w:rsidR="002D154D" w:rsidRDefault="002D154D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0FE82F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páginas 254 e 255. Lição 2 apenas recortar os encartes páginas 275 a 283.</w:t>
            </w:r>
          </w:p>
          <w:p w14:paraId="304B208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</w:tc>
      </w:tr>
      <w:tr w:rsidR="002D154D" w14:paraId="270707E6" w14:textId="77777777">
        <w:tc>
          <w:tcPr>
            <w:tcW w:w="1696" w:type="dxa"/>
            <w:shd w:val="clear" w:color="auto" w:fill="D9E2F3"/>
            <w:vAlign w:val="center"/>
          </w:tcPr>
          <w:p w14:paraId="423752A4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Matemática</w:t>
            </w:r>
          </w:p>
        </w:tc>
        <w:tc>
          <w:tcPr>
            <w:tcW w:w="8652" w:type="dxa"/>
            <w:shd w:val="clear" w:color="auto" w:fill="FFFFFF"/>
          </w:tcPr>
          <w:p w14:paraId="5F6A3AB6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6 – Distribuidora de brindes</w:t>
            </w:r>
          </w:p>
          <w:p w14:paraId="095B4FD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Situação-problema páginas 105 e 106.</w:t>
            </w:r>
          </w:p>
          <w:p w14:paraId="0F134214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 das páginas 98 à 100.</w:t>
            </w:r>
          </w:p>
          <w:p w14:paraId="70DAB19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Correção:  Cálculo mental páginas 101 e 102</w:t>
            </w:r>
          </w:p>
          <w:p w14:paraId="10DC9E4B" w14:textId="07AC988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Jogo: Trilha do resto páginas 103 e 104.</w:t>
            </w:r>
          </w:p>
          <w:p w14:paraId="7AB15705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  <w:p w14:paraId="0064485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7- Arte &amp; Matemática</w:t>
            </w:r>
          </w:p>
          <w:p w14:paraId="2238E0D8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Uma combinação interessante. Páginas 107 a 110.</w:t>
            </w:r>
          </w:p>
          <w:p w14:paraId="7B1675C4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Decorar e recortar encarte páginas 5 e 6. </w:t>
            </w:r>
          </w:p>
          <w:p w14:paraId="27B0CA61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Oficina Arte e matemática. Páginas 111 e 112.</w:t>
            </w:r>
          </w:p>
          <w:p w14:paraId="4450AD8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  <w:p w14:paraId="661ECA8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4 e 5 páginas 151 a 153.</w:t>
            </w:r>
          </w:p>
          <w:p w14:paraId="464D2BE9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Vídeo: Trilha do resto</w:t>
            </w:r>
          </w:p>
          <w:p w14:paraId="199A5553" w14:textId="77777777" w:rsidR="002D154D" w:rsidRDefault="00F6580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10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https://www.youtube.com/watch?v=qnC8wms47fw</w:t>
              </w:r>
            </w:hyperlink>
          </w:p>
          <w:p w14:paraId="50C81629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154D" w14:paraId="2E1C1689" w14:textId="77777777">
        <w:tc>
          <w:tcPr>
            <w:tcW w:w="1696" w:type="dxa"/>
            <w:shd w:val="clear" w:color="auto" w:fill="D9E2F3"/>
            <w:vAlign w:val="center"/>
          </w:tcPr>
          <w:p w14:paraId="53C6D6B3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História</w:t>
            </w:r>
          </w:p>
          <w:p w14:paraId="0E276A32" w14:textId="77777777" w:rsidR="002D154D" w:rsidRDefault="002D154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FFFFFF"/>
          </w:tcPr>
          <w:p w14:paraId="1921B97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  <w:p w14:paraId="3DD5A22A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História: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Unidade 2 – A chegada dos grupos humanos na América</w:t>
            </w:r>
          </w:p>
          <w:p w14:paraId="47BAF01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As mudanças na vida dos primeiros habitantes do atual Brasil. Páginas 161 a 163. </w:t>
            </w:r>
          </w:p>
          <w:p w14:paraId="699A4D9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 início da agricultura. Página 164.</w:t>
            </w:r>
          </w:p>
          <w:p w14:paraId="5FA0925E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7A23C7" w14:paraId="7574D773" w14:textId="77777777">
        <w:tc>
          <w:tcPr>
            <w:tcW w:w="1696" w:type="dxa"/>
            <w:shd w:val="clear" w:color="auto" w:fill="D9E2F3"/>
            <w:vAlign w:val="center"/>
          </w:tcPr>
          <w:p w14:paraId="2B2866ED" w14:textId="02A81C4C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Educação Física</w:t>
            </w:r>
          </w:p>
        </w:tc>
        <w:tc>
          <w:tcPr>
            <w:tcW w:w="8652" w:type="dxa"/>
            <w:shd w:val="clear" w:color="auto" w:fill="FFFFFF"/>
          </w:tcPr>
          <w:p w14:paraId="0B71160F" w14:textId="77777777" w:rsidR="007A23C7" w:rsidRDefault="007A23C7" w:rsidP="007A23C7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Desenho animado sobre a importância da atividade física</w:t>
            </w:r>
          </w:p>
          <w:p w14:paraId="5784D993" w14:textId="4C291432" w:rsidR="007A23C7" w:rsidRDefault="007A23C7" w:rsidP="007A23C7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Jogo africano Flongodo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* atividades em anexo no final do roteiro</w:t>
            </w:r>
          </w:p>
          <w:p w14:paraId="4801505D" w14:textId="5EF893D6" w:rsid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  <w:r w:rsidRPr="007A23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</w:t>
            </w:r>
            <w:r w:rsidRPr="00C329C8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</w:t>
            </w:r>
            <w:r w:rsidRPr="00C329C8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Freesbe</w:t>
            </w:r>
          </w:p>
        </w:tc>
      </w:tr>
      <w:tr w:rsidR="007A23C7" w14:paraId="44D1AA0C" w14:textId="77777777">
        <w:tc>
          <w:tcPr>
            <w:tcW w:w="1696" w:type="dxa"/>
            <w:shd w:val="clear" w:color="auto" w:fill="D9E2F3"/>
            <w:vAlign w:val="center"/>
          </w:tcPr>
          <w:p w14:paraId="6AB845B7" w14:textId="473C95F6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Artes</w:t>
            </w:r>
          </w:p>
        </w:tc>
        <w:tc>
          <w:tcPr>
            <w:tcW w:w="8652" w:type="dxa"/>
            <w:shd w:val="clear" w:color="auto" w:fill="FFFFFF"/>
          </w:tcPr>
          <w:p w14:paraId="3A575E83" w14:textId="393A0190" w:rsidR="007A23C7" w:rsidRP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color w:val="1A1A1A"/>
                <w:sz w:val="24"/>
                <w:szCs w:val="24"/>
              </w:rPr>
              <w:t>Atividade em anexo sobre Xilogravuras</w:t>
            </w:r>
          </w:p>
        </w:tc>
      </w:tr>
      <w:tr w:rsidR="007A23C7" w14:paraId="32AF3E15" w14:textId="77777777">
        <w:tc>
          <w:tcPr>
            <w:tcW w:w="1696" w:type="dxa"/>
            <w:shd w:val="clear" w:color="auto" w:fill="D9E2F3"/>
            <w:vAlign w:val="center"/>
          </w:tcPr>
          <w:p w14:paraId="25555A12" w14:textId="47D94477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Inglês</w:t>
            </w:r>
          </w:p>
        </w:tc>
        <w:tc>
          <w:tcPr>
            <w:tcW w:w="8652" w:type="dxa"/>
            <w:shd w:val="clear" w:color="auto" w:fill="FFFFFF"/>
          </w:tcPr>
          <w:p w14:paraId="07EAA0FD" w14:textId="5243D16D" w:rsidR="00801BF9" w:rsidRPr="00801BF9" w:rsidRDefault="00801BF9" w:rsidP="00801BF9">
            <w:pPr>
              <w:spacing w:line="360" w:lineRule="auto"/>
              <w:jc w:val="both"/>
              <w:rPr>
                <w:sz w:val="24"/>
              </w:rPr>
            </w:pPr>
            <w:r w:rsidRPr="00801BF9">
              <w:rPr>
                <w:sz w:val="24"/>
              </w:rPr>
              <w:t xml:space="preserve">– Explicar que faremos uma revisão dos conteúdos vistos em sala de aula. Para isso, acessaremos o site do Objetivo. Acessar o site </w:t>
            </w:r>
            <w:hyperlink r:id="rId11" w:history="1">
              <w:r w:rsidRPr="00801BF9">
                <w:t>www.objetivo.br</w:t>
              </w:r>
            </w:hyperlink>
            <w:r w:rsidRPr="00801BF9">
              <w:rPr>
                <w:sz w:val="24"/>
              </w:rPr>
              <w:t xml:space="preserve"> . Na área EAD OBJETIVO, clique em Conteúdo on-line, opção Inglês – Módulo 1 – Be wise - do everything with love! (III)-- com o </w:t>
            </w:r>
            <w:r w:rsidRPr="00801BF9">
              <w:rPr>
                <w:b/>
                <w:bCs/>
              </w:rPr>
              <w:t>Professora</w:t>
            </w:r>
            <w:r w:rsidRPr="00801BF9">
              <w:rPr>
                <w:sz w:val="24"/>
              </w:rPr>
              <w:t xml:space="preserve">: Danielle Ramos costa Padilha- </w:t>
            </w:r>
            <w:r w:rsidRPr="00801BF9">
              <w:rPr>
                <w:b/>
                <w:bCs/>
              </w:rPr>
              <w:t>Aula</w:t>
            </w:r>
            <w:r w:rsidRPr="00801BF9">
              <w:rPr>
                <w:sz w:val="24"/>
              </w:rPr>
              <w:t xml:space="preserve">: – Be wise -do everything with love!.(III) and  Be wise! Work the best you can!. Nesta seção, as crianças encontrarão vídeos e jogos relacionados ao conteúdo das páginas 06 </w:t>
            </w:r>
            <w:r>
              <w:rPr>
                <w:sz w:val="24"/>
              </w:rPr>
              <w:t>a</w:t>
            </w:r>
            <w:r w:rsidRPr="00801BF9">
              <w:rPr>
                <w:sz w:val="24"/>
              </w:rPr>
              <w:t xml:space="preserve"> 09.</w:t>
            </w:r>
          </w:p>
          <w:p w14:paraId="4F2EC2DB" w14:textId="77777777" w:rsidR="00801BF9" w:rsidRDefault="00F6580D" w:rsidP="00801B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01BF9">
                <w:rPr>
                  <w:rStyle w:val="Hyperlink"/>
                </w:rPr>
                <w:t>http://tvweb3.unip.br/player/Transmissao?id=68a4be28-cd76-4af4-9c0f-45ddc94dacf5&amp;instituto=objetivo&amp;referencia=200321_DaniellePadilha_Ingles_III_4Ano_AD</w:t>
              </w:r>
            </w:hyperlink>
          </w:p>
          <w:p w14:paraId="4FF62732" w14:textId="2680F75B" w:rsidR="00801BF9" w:rsidRDefault="00F6580D" w:rsidP="00801BF9">
            <w:pPr>
              <w:spacing w:line="360" w:lineRule="auto"/>
              <w:jc w:val="both"/>
            </w:pPr>
            <w:hyperlink r:id="rId13" w:history="1">
              <w:r w:rsidR="00801BF9">
                <w:rPr>
                  <w:rStyle w:val="Hyperlink"/>
                </w:rPr>
                <w:t>http://tvweb3.unip.br/player/Transmissao?id=6ab5959d-6e66-4f04-a644-441dacb1e435&amp;instituto=objetivo&amp;referencia=200321_DaniellePadilha_Ingles_IV_4Ano_AD</w:t>
              </w:r>
            </w:hyperlink>
          </w:p>
          <w:p w14:paraId="3C9E317E" w14:textId="1BDD7F49" w:rsidR="00801BF9" w:rsidRDefault="00801BF9" w:rsidP="00801BF9">
            <w:pPr>
              <w:spacing w:line="360" w:lineRule="auto"/>
              <w:jc w:val="both"/>
            </w:pPr>
          </w:p>
          <w:p w14:paraId="0539A3A1" w14:textId="77777777" w:rsidR="00801BF9" w:rsidRPr="00FB64C1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1A1A1A"/>
                <w:sz w:val="18"/>
                <w:szCs w:val="18"/>
              </w:rPr>
              <w:t xml:space="preserve">    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Trabalho do 1º bimestre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de inglês</w:t>
            </w:r>
          </w:p>
          <w:p w14:paraId="0F4718E7" w14:textId="77777777" w:rsidR="00801BF9" w:rsidRPr="00FB64C1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Disciplina: Inglês</w:t>
            </w:r>
          </w:p>
          <w:p w14:paraId="35931F59" w14:textId="77777777" w:rsidR="00801BF9" w:rsidRPr="00FB64C1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Responder as 04 atividades proposta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em anexo</w:t>
            </w: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8267378" w14:textId="77777777" w:rsidR="00801BF9" w:rsidRPr="00FB64C1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>Material de pesquisa: Apostila do 1º Bimestre e as atividades extras realizada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 xml:space="preserve"> no 1º Bimestre. </w:t>
            </w:r>
          </w:p>
          <w:p w14:paraId="2628B024" w14:textId="0D110F94" w:rsidR="00801BF9" w:rsidRPr="00FB64C1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da entrega: </w:t>
            </w:r>
            <w:r w:rsidR="00F658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/06/20</w:t>
            </w:r>
            <w:r w:rsidR="00F658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segunda-feira</w:t>
            </w:r>
          </w:p>
          <w:p w14:paraId="01FA1DFD" w14:textId="77777777" w:rsidR="00801BF9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Local: </w:t>
            </w: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Colégio São José</w:t>
            </w:r>
          </w:p>
          <w:p w14:paraId="735D1C45" w14:textId="77777777" w:rsidR="00801BF9" w:rsidRPr="00FB64C1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Observação: Se o trabalho não for entregue na data determinada o valor será alterado. </w:t>
            </w:r>
          </w:p>
          <w:p w14:paraId="56126719" w14:textId="77777777" w:rsidR="00801BF9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do trabalho: 1 ponto</w:t>
            </w:r>
          </w:p>
          <w:p w14:paraId="1B0A075F" w14:textId="387AA020" w:rsidR="00801BF9" w:rsidRDefault="00801BF9" w:rsidP="00801BF9">
            <w:pPr>
              <w:pStyle w:val="NormalWeb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object w:dxaOrig="1543" w:dyaOrig="991" w14:anchorId="11D521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4" o:title=""/>
                </v:shape>
                <o:OLEObject Type="Embed" ProgID="AcroExch.Document.7" ShapeID="_x0000_i1025" DrawAspect="Icon" ObjectID="_1653052994" r:id="rId15"/>
              </w:object>
            </w:r>
          </w:p>
          <w:p w14:paraId="566D1AF0" w14:textId="4CCAEEE4" w:rsidR="007A23C7" w:rsidRPr="00203A99" w:rsidRDefault="007A23C7" w:rsidP="00801BF9">
            <w:pPr>
              <w:pStyle w:val="PargrafodaLista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7A23C7" w14:paraId="2A3AE6BD" w14:textId="77777777">
        <w:tc>
          <w:tcPr>
            <w:tcW w:w="1696" w:type="dxa"/>
            <w:shd w:val="clear" w:color="auto" w:fill="D9E2F3"/>
            <w:vAlign w:val="center"/>
          </w:tcPr>
          <w:p w14:paraId="790F555A" w14:textId="19C20163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Música</w:t>
            </w:r>
          </w:p>
        </w:tc>
        <w:tc>
          <w:tcPr>
            <w:tcW w:w="8652" w:type="dxa"/>
            <w:shd w:val="clear" w:color="auto" w:fill="FFFFFF"/>
          </w:tcPr>
          <w:p w14:paraId="18C83C32" w14:textId="77777777" w:rsidR="00203A99" w:rsidRDefault="00203A99" w:rsidP="00203A99">
            <w:pPr>
              <w:rPr>
                <w:sz w:val="24"/>
              </w:rPr>
            </w:pPr>
            <w:r>
              <w:rPr>
                <w:sz w:val="24"/>
              </w:rPr>
              <w:t xml:space="preserve">Unidade 2 da apostila – A expressão na música </w:t>
            </w:r>
          </w:p>
          <w:p w14:paraId="54BA1218" w14:textId="77777777" w:rsidR="00203A99" w:rsidRDefault="00203A99" w:rsidP="00203A99">
            <w:pPr>
              <w:rPr>
                <w:sz w:val="24"/>
              </w:rPr>
            </w:pPr>
            <w:r>
              <w:rPr>
                <w:sz w:val="24"/>
              </w:rPr>
              <w:t>Todo compositor ao escrever a música sugere um tipo de sentimento, conversaremos sobre esses tipos de expressão.</w:t>
            </w:r>
          </w:p>
          <w:p w14:paraId="5C4A520F" w14:textId="77777777" w:rsid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</w:tbl>
    <w:p w14:paraId="06995F50" w14:textId="77777777" w:rsidR="002D154D" w:rsidRDefault="002D154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EA35DC" w14:textId="6EC4AD9D" w:rsidR="002D154D" w:rsidRDefault="00801B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Anexos de Educação Física e Artes</w:t>
      </w:r>
    </w:p>
    <w:p w14:paraId="0A454857" w14:textId="1EF4DF17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331F32A6" w14:textId="4EE6D41C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08640CCB" w14:textId="014B7A54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47A08CEE" w14:textId="754B6AF0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695274BE" w14:textId="1B558B18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3BC5EB0A" w14:textId="32D6B7E0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7258CCA9" w14:textId="53B069C0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31D5DC6B" w14:textId="7475BD66" w:rsidR="00801BF9" w:rsidRDefault="00801BF9">
      <w:pPr>
        <w:rPr>
          <w:rFonts w:ascii="Arial" w:eastAsia="Arial" w:hAnsi="Arial" w:cs="Arial"/>
          <w:sz w:val="24"/>
          <w:szCs w:val="24"/>
        </w:rPr>
      </w:pPr>
    </w:p>
    <w:p w14:paraId="08D786B5" w14:textId="77777777" w:rsidR="00801BF9" w:rsidRDefault="00801BF9" w:rsidP="00801BF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15A40C87" wp14:editId="5181669E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4F5791F0" w14:textId="77777777" w:rsidR="00801BF9" w:rsidRDefault="00801BF9" w:rsidP="00801BF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D868943" w14:textId="6B992729" w:rsidR="00801BF9" w:rsidRDefault="00801BF9" w:rsidP="00801BF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Nome: __________________________________ Turma: _________ Data: _________</w:t>
      </w:r>
    </w:p>
    <w:p w14:paraId="5D4CD0D1" w14:textId="77777777" w:rsidR="00801BF9" w:rsidRDefault="00801BF9" w:rsidP="00801BF9">
      <w:pPr>
        <w:spacing w:line="360" w:lineRule="auto"/>
        <w:ind w:left="-1134" w:firstLine="42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6F3B6F8" w14:textId="17316210" w:rsidR="00801BF9" w:rsidRDefault="00801BF9" w:rsidP="00801BF9">
      <w:pPr>
        <w:spacing w:line="360" w:lineRule="auto"/>
        <w:ind w:left="-1134" w:firstLine="425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B5155C">
        <w:rPr>
          <w:rFonts w:ascii="Arial" w:hAnsi="Arial" w:cs="Arial"/>
          <w:b/>
          <w:sz w:val="24"/>
          <w:szCs w:val="24"/>
        </w:rPr>
        <w:t xml:space="preserve">   </w:t>
      </w:r>
      <w:r w:rsidRPr="002C133F">
        <w:rPr>
          <w:rFonts w:ascii="Arial" w:hAnsi="Arial" w:cs="Arial"/>
          <w:b/>
          <w:sz w:val="24"/>
          <w:szCs w:val="24"/>
          <w:u w:val="single"/>
        </w:rPr>
        <w:t xml:space="preserve">Educação Física:  </w:t>
      </w:r>
      <w:r w:rsidRPr="00B5155C">
        <w:rPr>
          <w:rFonts w:ascii="Arial" w:eastAsia="Arial" w:hAnsi="Arial" w:cs="Arial"/>
          <w:b/>
          <w:bCs/>
          <w:kern w:val="1"/>
          <w:sz w:val="24"/>
          <w:szCs w:val="24"/>
        </w:rPr>
        <w:t>ATIVIDADE</w:t>
      </w:r>
      <w:r w:rsidRPr="00B5155C">
        <w:rPr>
          <w:rFonts w:ascii="Arial" w:eastAsia="Arial" w:hAnsi="Arial" w:cs="Arial"/>
          <w:kern w:val="1"/>
          <w:sz w:val="24"/>
          <w:szCs w:val="24"/>
        </w:rPr>
        <w:t>:</w:t>
      </w:r>
      <w:r>
        <w:rPr>
          <w:rFonts w:ascii="Arial" w:eastAsia="Arial" w:hAnsi="Arial" w:cs="Arial"/>
          <w:kern w:val="1"/>
          <w:sz w:val="24"/>
          <w:szCs w:val="24"/>
        </w:rPr>
        <w:t xml:space="preserve"> Desenho animado sobre a importância da atividade física. </w:t>
      </w:r>
    </w:p>
    <w:p w14:paraId="2EBF2827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767434C2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318F973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50269E19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748BFF71" w14:textId="77777777" w:rsidR="00801BF9" w:rsidRDefault="00801BF9" w:rsidP="00801BF9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39D39480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04F4D57C" w14:textId="77777777" w:rsidR="00801BF9" w:rsidRDefault="00801BF9" w:rsidP="00801BF9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AEA780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2A5CAED8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40AC6A0A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6C4A917D" wp14:editId="03BC5D4D">
            <wp:extent cx="2466975" cy="1847850"/>
            <wp:effectExtent l="0" t="0" r="0" b="0"/>
            <wp:docPr id="6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4143C" wp14:editId="709923A7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16CC5BE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4EAE822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2D83F96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D0C322A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47ED3279" w14:textId="77777777" w:rsidR="00801BF9" w:rsidRDefault="00801BF9" w:rsidP="00801BF9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71B63527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6221A44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556A1B6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867219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BD3FEA7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4EDD10C7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1D98068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01FCEA6" w14:textId="77777777" w:rsidR="00801BF9" w:rsidRDefault="00801BF9" w:rsidP="00801BF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3DF9A033" wp14:editId="2C8398F9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F47B156" w14:textId="77777777" w:rsidR="00801BF9" w:rsidRDefault="00801BF9" w:rsidP="00801BF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3C6B13D3" w14:textId="6FE9C2F0" w:rsidR="00801BF9" w:rsidRDefault="00801BF9" w:rsidP="00801BF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Nome: __________________________________ Turma: _________ Data: _________</w:t>
      </w:r>
    </w:p>
    <w:p w14:paraId="72E4487C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ABDBE26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C349073" w14:textId="77777777" w:rsidR="00801BF9" w:rsidRDefault="00801BF9" w:rsidP="00801BF9">
      <w:pPr>
        <w:widowControl w:val="0"/>
        <w:suppressAutoHyphens/>
        <w:spacing w:after="0" w:line="240" w:lineRule="auto"/>
      </w:pPr>
    </w:p>
    <w:p w14:paraId="27963AAF" w14:textId="77777777" w:rsidR="00801BF9" w:rsidRDefault="00801BF9" w:rsidP="00801BF9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49561A2C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0736F895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2EB2380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71BDC841" w14:textId="77777777" w:rsidR="00801BF9" w:rsidRDefault="00801BF9" w:rsidP="00801BF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18B84EE4" w14:textId="77777777" w:rsidR="00801BF9" w:rsidRDefault="00801BF9" w:rsidP="00801BF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4F905722" wp14:editId="6F6B828C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C34D7" wp14:editId="5A03D8DF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1B73C3E" w14:textId="77777777" w:rsidR="00801BF9" w:rsidRDefault="00801BF9" w:rsidP="00801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63EFEBA9" w14:textId="1D8F184D" w:rsidR="00801BF9" w:rsidRDefault="00801BF9" w:rsidP="00801B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</w:t>
      </w:r>
    </w:p>
    <w:p w14:paraId="60F71999" w14:textId="75E8555D" w:rsidR="007A23C7" w:rsidRDefault="007A23C7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FCB71" w14:textId="77CC9539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5B08D" w14:textId="69D3135F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B10FB" w14:textId="14E7557D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749E5" w14:textId="3D6A937C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8C5DA" w14:textId="31BB12D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D8E80" w14:textId="18E0B5A5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53934" w14:textId="00907DED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8E4B" w14:textId="01CE98A3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2456E" w14:textId="50EE9136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5A5F2" w14:textId="69FC333E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6B4F5" w14:textId="3298CFE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CB3E6" w14:textId="043E566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9A022" w14:textId="77777777" w:rsidR="00801BF9" w:rsidRPr="00801BF9" w:rsidRDefault="00801BF9" w:rsidP="0080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Ind w:w="-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9"/>
      </w:tblGrid>
      <w:tr w:rsidR="00801BF9" w:rsidRPr="00801BF9" w14:paraId="05560D3D" w14:textId="77777777" w:rsidTr="00801BF9">
        <w:trPr>
          <w:trHeight w:val="1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3966" w14:textId="77777777" w:rsidR="00801BF9" w:rsidRDefault="00801BF9" w:rsidP="00801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14:paraId="4930FF4F" w14:textId="5034D7EB" w:rsidR="00801BF9" w:rsidRPr="00801BF9" w:rsidRDefault="00801BF9" w:rsidP="008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744BFE59" wp14:editId="5621C470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20320</wp:posOffset>
                  </wp:positionV>
                  <wp:extent cx="820800" cy="712800"/>
                  <wp:effectExtent l="0" t="0" r="0" b="0"/>
                  <wp:wrapTight wrapText="bothSides">
                    <wp:wrapPolygon edited="0">
                      <wp:start x="10533" y="0"/>
                      <wp:lineTo x="0" y="4620"/>
                      <wp:lineTo x="0" y="20791"/>
                      <wp:lineTo x="21065" y="20791"/>
                      <wp:lineTo x="21065" y="7508"/>
                      <wp:lineTo x="20062" y="5775"/>
                      <wp:lineTo x="16050" y="0"/>
                      <wp:lineTo x="10533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Ateliê de Artes - Prof. Mara- 2020</w:t>
            </w:r>
          </w:p>
          <w:p w14:paraId="77BF540F" w14:textId="77777777" w:rsidR="00801BF9" w:rsidRPr="00801BF9" w:rsidRDefault="00801BF9" w:rsidP="008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Fundamental – I</w:t>
            </w:r>
          </w:p>
          <w:p w14:paraId="39821355" w14:textId="77777777" w:rsidR="00801BF9" w:rsidRDefault="00801BF9" w:rsidP="0080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</w:p>
          <w:p w14:paraId="1BF3EC9D" w14:textId="77777777" w:rsidR="00801BF9" w:rsidRDefault="00801BF9" w:rsidP="0080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501A19C" w14:textId="77777777" w:rsidR="00801BF9" w:rsidRDefault="00801BF9" w:rsidP="0080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208C5E7" w14:textId="31E23688" w:rsidR="00801BF9" w:rsidRPr="00801BF9" w:rsidRDefault="00801BF9" w:rsidP="0080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Nome: 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_____________data_____/_____/____</w:t>
            </w:r>
          </w:p>
          <w:p w14:paraId="259CEB89" w14:textId="6879D746" w:rsidR="00801BF9" w:rsidRPr="00801BF9" w:rsidRDefault="00801BF9" w:rsidP="0080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                                    </w:t>
            </w:r>
          </w:p>
          <w:p w14:paraId="1F530292" w14:textId="77777777" w:rsidR="00801BF9" w:rsidRDefault="00801BF9" w:rsidP="008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BAFFD2F" w14:textId="77777777" w:rsidR="00801BF9" w:rsidRDefault="00801BF9" w:rsidP="008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3A205B" w14:textId="77777777" w:rsidR="00801BF9" w:rsidRDefault="00801BF9" w:rsidP="00801BF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Pesquise sobre a Xilogravura e crie uma gravura utilizando essa técnica. </w:t>
            </w:r>
          </w:p>
          <w:p w14:paraId="1004BE97" w14:textId="38A482C9" w:rsidR="00801BF9" w:rsidRPr="00801BF9" w:rsidRDefault="00801BF9" w:rsidP="00801B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 jeito mais fácil de fazer é utilizando as bandejinhas de isopor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2B7659B" w14:textId="5DBEB7D0" w:rsidR="00801BF9" w:rsidRPr="00801BF9" w:rsidRDefault="00801BF9" w:rsidP="00801BF9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0C1C958" w14:textId="77777777" w:rsidR="00801BF9" w:rsidRPr="00801BF9" w:rsidRDefault="00801BF9" w:rsidP="0080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Acredito em você e sei que cada dia será melhor.</w:t>
            </w:r>
          </w:p>
        </w:tc>
      </w:tr>
    </w:tbl>
    <w:p w14:paraId="35EE1B7C" w14:textId="0AA139FE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A85DC" w14:textId="77777777" w:rsidR="00801BF9" w:rsidRPr="007A23C7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4" w:type="dxa"/>
        <w:tblInd w:w="-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064"/>
        <w:gridCol w:w="1174"/>
        <w:gridCol w:w="992"/>
        <w:gridCol w:w="4395"/>
        <w:gridCol w:w="2452"/>
      </w:tblGrid>
      <w:tr w:rsidR="007A23C7" w:rsidRPr="007A23C7" w14:paraId="7987E1BB" w14:textId="77777777" w:rsidTr="00203A99"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F66D" w14:textId="77777777" w:rsidR="007A23C7" w:rsidRPr="007A23C7" w:rsidRDefault="007A23C7" w:rsidP="007A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01036009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A99" w:rsidRPr="007A23C7" w14:paraId="1F2C52D5" w14:textId="77777777" w:rsidTr="00203A9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B710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E2D1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2518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FA44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AF70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2007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03A99" w:rsidRPr="007A23C7" w14:paraId="7E33FB53" w14:textId="77777777" w:rsidTr="00203A99">
        <w:trPr>
          <w:trHeight w:val="38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8841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4º ANO A</w:t>
            </w:r>
          </w:p>
          <w:p w14:paraId="7EE1E08A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1C2A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BD7D" w14:textId="77777777" w:rsidR="00203A99" w:rsidRDefault="007A23C7" w:rsidP="007A23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A23C7">
              <w:rPr>
                <w:rFonts w:eastAsia="Times New Roman"/>
                <w:color w:val="000000"/>
              </w:rPr>
              <w:t>SEGUNDA</w:t>
            </w:r>
          </w:p>
          <w:p w14:paraId="79F53A2A" w14:textId="5218219F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 xml:space="preserve">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56554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8H40 ÀS 9H30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1BF5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GEOGRAFIA – A paisagem em transformação</w:t>
            </w:r>
          </w:p>
          <w:p w14:paraId="71B67B0A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Corrigir páginas 221, 226 e 227.</w:t>
            </w:r>
          </w:p>
          <w:p w14:paraId="009B2433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Ocupação do Sudeste: minas de ouro, café e indústria. Páginas 229 a 237. </w:t>
            </w:r>
          </w:p>
          <w:p w14:paraId="5AC86BDA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Vídeo: Ocupação do sudeste.</w:t>
            </w:r>
          </w:p>
          <w:p w14:paraId="55DE744B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https://www.youtube.com/watch?v=KYMoHZJGXuA</w:t>
            </w:r>
          </w:p>
          <w:p w14:paraId="52204E57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Texto em anexo: E tudo mudou.</w:t>
            </w:r>
          </w:p>
          <w:p w14:paraId="3C6A4B6E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Lição de casa páginas 254 e 255. Lição 2 apenas recortar os encartes páginas 275 a 283.</w:t>
            </w:r>
          </w:p>
          <w:p w14:paraId="54DC7D0C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1724" w14:textId="77777777" w:rsidR="007A23C7" w:rsidRPr="007A23C7" w:rsidRDefault="007A23C7" w:rsidP="007A23C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geografia.</w:t>
            </w:r>
          </w:p>
          <w:p w14:paraId="49A29B7E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C7" w:rsidRPr="007A23C7" w14:paraId="07975889" w14:textId="77777777" w:rsidTr="00203A99">
        <w:trPr>
          <w:trHeight w:val="551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EF0A" w14:textId="0C8E502C" w:rsidR="007A23C7" w:rsidRPr="007A23C7" w:rsidRDefault="007A23C7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 xml:space="preserve">  Link de acesso: </w:t>
            </w:r>
            <w:hyperlink r:id="rId21" w:history="1">
              <w:r w:rsidRPr="007A23C7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https://meet.google.com/rch-hhze-ruf</w:t>
              </w:r>
            </w:hyperlink>
            <w:r w:rsidRPr="007A23C7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  <w:r w:rsidRPr="007A23C7">
              <w:rPr>
                <w:rFonts w:eastAsia="Times New Roman"/>
                <w:color w:val="000000"/>
              </w:rPr>
              <w:t> </w:t>
            </w:r>
          </w:p>
        </w:tc>
      </w:tr>
      <w:tr w:rsidR="00203A99" w:rsidRPr="007A23C7" w14:paraId="4F807119" w14:textId="77777777" w:rsidTr="00203A99">
        <w:trPr>
          <w:trHeight w:val="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23A9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4º ANO A</w:t>
            </w:r>
          </w:p>
          <w:p w14:paraId="3C60E475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4314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FABIANO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49A9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SEGUNDA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8162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9H40 ÀS 10H30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4DCA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EDUCAÇÃO FÍSICA</w:t>
            </w:r>
          </w:p>
          <w:p w14:paraId="20A61946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5292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Copos descartáveis, folha sulfite, pedrinha ou tampinha de garrafa. 2 pratos de papel ou plástico, tesoura, fita adesiva e lápis de cor ou canetinha.</w:t>
            </w:r>
          </w:p>
        </w:tc>
      </w:tr>
      <w:tr w:rsidR="007A23C7" w:rsidRPr="007A23C7" w14:paraId="0C7937FA" w14:textId="77777777" w:rsidTr="00203A99">
        <w:trPr>
          <w:trHeight w:val="450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E676" w14:textId="4AA656E4" w:rsidR="007A23C7" w:rsidRPr="007A23C7" w:rsidRDefault="007A23C7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Link de acesso: meet.google.com/urm-kaki-tqm </w:t>
            </w:r>
          </w:p>
        </w:tc>
      </w:tr>
      <w:tr w:rsidR="00203A99" w:rsidRPr="007A23C7" w14:paraId="1C977EC2" w14:textId="77777777" w:rsidTr="00203A99">
        <w:trPr>
          <w:trHeight w:val="4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3615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4º ANO A</w:t>
            </w:r>
          </w:p>
          <w:p w14:paraId="42D88950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990F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8381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SEGUNDA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C866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10H40 ÀS 11H30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D769" w14:textId="6A60376D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PORTUGUÊS- corrigir lição páginas 107 e 108.</w:t>
            </w:r>
          </w:p>
          <w:p w14:paraId="3FA58F44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Substantivo primitivo e derivado. Páginas 21 e 22.</w:t>
            </w:r>
          </w:p>
          <w:p w14:paraId="4D75FF6A" w14:textId="63F41889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Brincar de nomear as coisas do mundo</w:t>
            </w:r>
            <w:r w:rsidR="00203A99">
              <w:rPr>
                <w:rFonts w:eastAsia="Times New Roman"/>
                <w:color w:val="000000"/>
              </w:rPr>
              <w:t xml:space="preserve"> </w:t>
            </w:r>
            <w:r w:rsidRPr="007A23C7">
              <w:rPr>
                <w:rFonts w:eastAsia="Times New Roman"/>
                <w:color w:val="000000"/>
              </w:rPr>
              <w:t>(apostila do professor páginas 22 e 23). </w:t>
            </w:r>
          </w:p>
          <w:p w14:paraId="42D46BEF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Lição de casa 3 páginas 108 e 109. </w:t>
            </w:r>
          </w:p>
          <w:p w14:paraId="6A3D9546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Recortar encarte de matemática página 4.</w:t>
            </w:r>
          </w:p>
          <w:p w14:paraId="57949C62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4266" w14:textId="77777777" w:rsidR="007A23C7" w:rsidRPr="007A23C7" w:rsidRDefault="007A23C7" w:rsidP="007A23C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português.</w:t>
            </w:r>
          </w:p>
          <w:p w14:paraId="6B404B59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3C7" w:rsidRPr="007A23C7" w14:paraId="01885BAE" w14:textId="77777777" w:rsidTr="00203A99">
        <w:trPr>
          <w:trHeight w:val="707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A1D4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3C7">
              <w:rPr>
                <w:rFonts w:eastAsia="Times New Roman"/>
                <w:color w:val="000000"/>
                <w:highlight w:val="yellow"/>
              </w:rPr>
              <w:t xml:space="preserve">Link de acesso: </w:t>
            </w:r>
            <w:hyperlink r:id="rId22" w:history="1">
              <w:r w:rsidRPr="007A23C7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https://meet.google.com/rch-hhze-ruf</w:t>
              </w:r>
            </w:hyperlink>
            <w:r w:rsidRPr="007A23C7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</w:p>
          <w:p w14:paraId="7CDB3B8C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3C7" w:rsidRPr="007A23C7" w14:paraId="7D61184C" w14:textId="77777777" w:rsidTr="00203A99">
        <w:trPr>
          <w:trHeight w:val="707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D263" w14:textId="77777777" w:rsidR="007A23C7" w:rsidRPr="007A23C7" w:rsidRDefault="007A23C7" w:rsidP="007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C7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10EE1C57" w14:textId="51C5B285" w:rsidR="007A23C7" w:rsidRDefault="007A23C7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E7D06" w14:textId="4BEF0773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DB06E" w14:textId="51013B71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24634" w14:textId="6A5BFECC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AC401" w14:textId="5D4E49C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5B52" w14:textId="5AC90E36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31B03" w14:textId="39A0236C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BBE46" w14:textId="593F6DAD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F756A" w14:textId="76284F1A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F925C" w14:textId="6A4E74EA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81643" w14:textId="08AAFFB4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05D6E" w14:textId="2BAD11EA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50664" w14:textId="7777777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5D182" w14:textId="77777777" w:rsidR="00203A99" w:rsidRPr="00203A99" w:rsidRDefault="00203A99" w:rsidP="0020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117"/>
        <w:gridCol w:w="1483"/>
        <w:gridCol w:w="1065"/>
        <w:gridCol w:w="2785"/>
        <w:gridCol w:w="3265"/>
      </w:tblGrid>
      <w:tr w:rsidR="00203A99" w:rsidRPr="00203A99" w14:paraId="24B575BD" w14:textId="77777777" w:rsidTr="00203A99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4058" w14:textId="77777777" w:rsidR="00203A99" w:rsidRPr="00203A99" w:rsidRDefault="00203A99" w:rsidP="0020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b/>
                <w:bCs/>
                <w:color w:val="000000"/>
              </w:rPr>
              <w:lastRenderedPageBreak/>
              <w:t>Aula on-line pelo Google Meet </w:t>
            </w:r>
          </w:p>
          <w:p w14:paraId="46B83AD2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A99" w:rsidRPr="00203A99" w14:paraId="179B500C" w14:textId="77777777" w:rsidTr="00203A99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994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BC17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97E5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085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4E91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03C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03A99" w:rsidRPr="00203A99" w14:paraId="7D4DFAA9" w14:textId="77777777" w:rsidTr="00203A99">
        <w:trPr>
          <w:trHeight w:val="38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87BE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4º ANO A</w:t>
            </w:r>
          </w:p>
          <w:p w14:paraId="78166461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CDB6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64F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TERÇA  09/06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DA6F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8H40 ÀS 9H30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761E" w14:textId="32C7643A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CIÊNCIAS: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03A99">
              <w:rPr>
                <w:rFonts w:eastAsia="Times New Roman"/>
                <w:color w:val="000000"/>
              </w:rPr>
              <w:t>Ampliação de saberes: Água, muito prazer! Páginas 19 a 22.</w:t>
            </w:r>
          </w:p>
          <w:p w14:paraId="7E4233A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Lição de casa 1 e 2 páginas 66 a 69.</w:t>
            </w:r>
          </w:p>
          <w:p w14:paraId="4CC4F545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434A" w14:textId="77777777" w:rsidR="00203A99" w:rsidRPr="00203A99" w:rsidRDefault="00203A99" w:rsidP="00203A9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ciências.</w:t>
            </w:r>
          </w:p>
          <w:p w14:paraId="60DC44F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A99" w:rsidRPr="00203A99" w14:paraId="21F692B7" w14:textId="77777777" w:rsidTr="00203A99"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242D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 xml:space="preserve">  Link de acesso: </w:t>
            </w:r>
            <w:r w:rsidRPr="00203A99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>https://meet.google.com/dau-kubr-vnq</w:t>
            </w:r>
            <w:r w:rsidRPr="00203A99">
              <w:rPr>
                <w:rFonts w:eastAsia="Times New Roman"/>
                <w:color w:val="000000"/>
              </w:rPr>
              <w:t> </w:t>
            </w:r>
          </w:p>
        </w:tc>
      </w:tr>
      <w:tr w:rsidR="00203A99" w:rsidRPr="00203A99" w14:paraId="4C8D457F" w14:textId="77777777" w:rsidTr="00203A99">
        <w:trPr>
          <w:trHeight w:val="353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2B15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4º ANO A</w:t>
            </w:r>
          </w:p>
          <w:p w14:paraId="0FEC8BBD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939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LUCIANA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286D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TERÇA   09/06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C142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9H40 ÀS 10H30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AFE2" w14:textId="77777777" w:rsidR="00203A99" w:rsidRPr="00203A99" w:rsidRDefault="00203A99" w:rsidP="00203A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INGLÊS: Apostila 2º Bimestre – páginas 06, 07, 08 e 09. Explicação do Trabalho referente ao 1º bimestre.</w:t>
            </w:r>
          </w:p>
          <w:p w14:paraId="5B353FB3" w14:textId="77777777" w:rsidR="00203A99" w:rsidRPr="00203A99" w:rsidRDefault="00203A99" w:rsidP="0020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A4A0" w14:textId="77777777" w:rsidR="00203A99" w:rsidRPr="00203A99" w:rsidRDefault="00203A99" w:rsidP="00203A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Apostila, estojo completo (lápis, borracha, apontador, marca texto, tesoura e cola), régua e lápis de cor.</w:t>
            </w:r>
          </w:p>
        </w:tc>
      </w:tr>
      <w:tr w:rsidR="00203A99" w:rsidRPr="00203A99" w14:paraId="259E1E27" w14:textId="77777777" w:rsidTr="00203A99">
        <w:trPr>
          <w:trHeight w:val="45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FBE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 xml:space="preserve">Link de acesso: </w:t>
            </w:r>
            <w:r w:rsidRPr="00203A99">
              <w:rPr>
                <w:rFonts w:eastAsia="Times New Roman"/>
                <w:highlight w:val="yellow"/>
                <w:shd w:val="clear" w:color="auto" w:fill="FFFFFF"/>
              </w:rPr>
              <w:t>meet.google.com/fce-omup-fdm</w:t>
            </w:r>
          </w:p>
          <w:p w14:paraId="145F431B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 </w:t>
            </w:r>
          </w:p>
        </w:tc>
      </w:tr>
      <w:tr w:rsidR="00203A99" w:rsidRPr="00203A99" w14:paraId="3D9FC41F" w14:textId="77777777" w:rsidTr="00203A99">
        <w:trPr>
          <w:trHeight w:val="48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929D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4º ANO A</w:t>
            </w:r>
          </w:p>
          <w:p w14:paraId="5DC05FB5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9851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350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TERÇA   09/06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A3C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10H40 ÀS 11H30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55AC" w14:textId="265CD29F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MATEMÁTICA: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03A99">
              <w:rPr>
                <w:rFonts w:eastAsia="Times New Roman"/>
                <w:color w:val="000000"/>
              </w:rPr>
              <w:t>Correção da lição 2 página 149.</w:t>
            </w:r>
          </w:p>
          <w:p w14:paraId="57B95531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Correção das páginas 98 à 100.</w:t>
            </w:r>
          </w:p>
          <w:p w14:paraId="7C060AFE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BC72" w14:textId="77777777" w:rsidR="00203A99" w:rsidRPr="00203A99" w:rsidRDefault="00203A99" w:rsidP="00203A9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matemática.</w:t>
            </w:r>
          </w:p>
          <w:p w14:paraId="5EAA12C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A99" w:rsidRPr="00203A99" w14:paraId="1B64FE61" w14:textId="77777777" w:rsidTr="00203A99">
        <w:trPr>
          <w:trHeight w:val="46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B2F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 xml:space="preserve">Link de acesso: </w:t>
            </w:r>
            <w:r w:rsidRPr="00203A99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>https://meet.google.com/dau-kubr-vnq</w:t>
            </w:r>
          </w:p>
        </w:tc>
      </w:tr>
      <w:tr w:rsidR="00203A99" w:rsidRPr="00203A99" w14:paraId="13F16AB5" w14:textId="77777777" w:rsidTr="00203A99">
        <w:trPr>
          <w:trHeight w:val="25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8A8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41574218" w14:textId="4B8F570E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B80BD" w14:textId="6AF4BD0F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5C822" w14:textId="5522EFA3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01ABB" w14:textId="741E3B9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110E2" w14:textId="43517FD9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28831" w14:textId="7E4F89E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A5568" w14:textId="265B659A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5913A" w14:textId="3E5C27CE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FDD14" w14:textId="0E8140E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3A27B" w14:textId="139D03E1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A9540" w14:textId="702C68CD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D7548" w14:textId="6949524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54E45" w14:textId="43F891EC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2D0F2" w14:textId="31168EF5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72BF0" w14:textId="7BDD755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BA508" w14:textId="60270BAE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80214" w14:textId="49749A5F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317F0" w14:textId="23CA1B7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C96CC" w14:textId="7B81DF8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952ED" w14:textId="239F24F1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8F909" w14:textId="0F568CB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FFB2E" w14:textId="2B33D2E1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DB9EE" w14:textId="3B42E881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E7F3F" w14:textId="42C45A52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9CBBE" w14:textId="3599E43B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58BB7" w14:textId="7777777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E66BC" w14:textId="77777777" w:rsidR="00203A99" w:rsidRPr="00203A99" w:rsidRDefault="00203A99" w:rsidP="0020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86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064"/>
        <w:gridCol w:w="1617"/>
        <w:gridCol w:w="945"/>
        <w:gridCol w:w="4890"/>
        <w:gridCol w:w="1723"/>
      </w:tblGrid>
      <w:tr w:rsidR="00203A99" w:rsidRPr="00203A99" w14:paraId="2FA8D63D" w14:textId="77777777" w:rsidTr="00801BF9"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1D22" w14:textId="77777777" w:rsidR="00203A99" w:rsidRPr="00203A99" w:rsidRDefault="00203A99" w:rsidP="0020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3AD244DE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A99" w:rsidRPr="00203A99" w14:paraId="72C3F8EA" w14:textId="77777777" w:rsidTr="00801BF9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A79E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40D9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A6C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704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A9FC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F4E6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03A99" w:rsidRPr="00203A99" w14:paraId="14E72F2C" w14:textId="77777777" w:rsidTr="00801BF9">
        <w:trPr>
          <w:trHeight w:val="38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0F48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4º ANO A</w:t>
            </w:r>
          </w:p>
          <w:p w14:paraId="6C243B1C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87F9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1CC2" w14:textId="77777777" w:rsidR="00203A99" w:rsidRDefault="00203A99" w:rsidP="00203A9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03A99">
              <w:rPr>
                <w:rFonts w:eastAsia="Times New Roman"/>
                <w:color w:val="000000"/>
              </w:rPr>
              <w:t xml:space="preserve">QUARTA </w:t>
            </w:r>
          </w:p>
          <w:p w14:paraId="26F93D64" w14:textId="370753E4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10/06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E850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8H40 ÀS 9H30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2DBD" w14:textId="33008670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PORTUGUÊS: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03A99">
              <w:rPr>
                <w:rFonts w:eastAsia="Times New Roman"/>
                <w:color w:val="000000"/>
              </w:rPr>
              <w:t>Leitura e interpretação páginas 23 a 28</w:t>
            </w:r>
          </w:p>
          <w:p w14:paraId="2C847BFC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Correção da lição páginas 108 e 109.</w:t>
            </w:r>
          </w:p>
          <w:p w14:paraId="06025643" w14:textId="33EECB29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Lição de casa 4 páginas 110 e 111.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B413" w14:textId="1A27C5E0" w:rsidR="00203A99" w:rsidRPr="00203A99" w:rsidRDefault="00203A99" w:rsidP="00203A9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1A1A1A"/>
              </w:rPr>
              <w:t>lápis grafite e de cor, borracha, fone de ouvido (se necessário) e apostila 2º bimestre de português.</w:t>
            </w:r>
          </w:p>
        </w:tc>
      </w:tr>
      <w:tr w:rsidR="00203A99" w:rsidRPr="00203A99" w14:paraId="2602E463" w14:textId="77777777" w:rsidTr="00801BF9">
        <w:trPr>
          <w:trHeight w:val="551"/>
        </w:trPr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A94F" w14:textId="270369F0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3A99">
              <w:rPr>
                <w:rFonts w:eastAsia="Times New Roman"/>
                <w:color w:val="000000"/>
                <w:highlight w:val="yellow"/>
              </w:rPr>
              <w:t xml:space="preserve">  Link de acesso: </w:t>
            </w:r>
            <w:hyperlink r:id="rId23" w:history="1">
              <w:r w:rsidRPr="00203A99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https://meet.google.com/emw-eyyg-nwj</w:t>
              </w:r>
            </w:hyperlink>
            <w:r w:rsidRPr="00203A99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  <w:r w:rsidRPr="00203A99">
              <w:rPr>
                <w:rFonts w:eastAsia="Times New Roman"/>
                <w:color w:val="000000"/>
                <w:highlight w:val="yellow"/>
              </w:rPr>
              <w:t> </w:t>
            </w:r>
          </w:p>
        </w:tc>
      </w:tr>
      <w:tr w:rsidR="00203A99" w:rsidRPr="00203A99" w14:paraId="6BE23B14" w14:textId="77777777" w:rsidTr="00801BF9">
        <w:trPr>
          <w:trHeight w:val="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75A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4º ANO A</w:t>
            </w:r>
          </w:p>
          <w:p w14:paraId="24ADFFF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F248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NATÁLIA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884D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QUARTA  10/06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CB22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9H40 ÀS 10H30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DD66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MÚSICA: Apostila, unidade 2, páginas 13 e 14</w:t>
            </w:r>
          </w:p>
          <w:p w14:paraId="72AB6A3E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C4B6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Apostila, folha sulfite e lápis </w:t>
            </w:r>
          </w:p>
        </w:tc>
      </w:tr>
      <w:tr w:rsidR="00203A99" w:rsidRPr="00203A99" w14:paraId="78F7F1FD" w14:textId="77777777" w:rsidTr="00801BF9">
        <w:trPr>
          <w:trHeight w:val="450"/>
        </w:trPr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03CF" w14:textId="2AB96FD1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3A99">
              <w:rPr>
                <w:rFonts w:eastAsia="Times New Roman"/>
                <w:color w:val="000000"/>
                <w:highlight w:val="yellow"/>
              </w:rPr>
              <w:t>Link de acesso: https://meet.google.com/xxi-qipk-bjm </w:t>
            </w:r>
          </w:p>
        </w:tc>
      </w:tr>
      <w:tr w:rsidR="00203A99" w:rsidRPr="00203A99" w14:paraId="63E666E1" w14:textId="77777777" w:rsidTr="00801BF9">
        <w:trPr>
          <w:trHeight w:val="225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7649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4º ANO A</w:t>
            </w:r>
          </w:p>
          <w:p w14:paraId="61C5C6A1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EED8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C4EF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QUARTA</w:t>
            </w:r>
          </w:p>
          <w:p w14:paraId="72D3F76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10/06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86D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10H40 ÀS 11H30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4238" w14:textId="3AD5B153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MATEMÁTICA: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03A99">
              <w:rPr>
                <w:rFonts w:eastAsia="Times New Roman"/>
                <w:color w:val="000000"/>
              </w:rPr>
              <w:t>Correção:  Cálculo mental páginas 101 e 102</w:t>
            </w:r>
          </w:p>
          <w:p w14:paraId="470C1198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Jogo: Trilha do resto páginas 103 e 104.</w:t>
            </w:r>
          </w:p>
          <w:p w14:paraId="350BD75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https://www.youtube.com/watch?v=qnC8wms47fw</w:t>
            </w:r>
          </w:p>
          <w:p w14:paraId="22516E17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92C64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Lição de casa 3 página 150.</w:t>
            </w:r>
          </w:p>
          <w:p w14:paraId="7A28CF77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11F4" w14:textId="02DEDD1F" w:rsidR="00203A99" w:rsidRPr="00203A99" w:rsidRDefault="00203A99" w:rsidP="00203A9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1A1A1A"/>
              </w:rPr>
              <w:t>lápis grafite e de cor, borracha, fone de ouvido (se necessário) e apostila 2º bimestre de matemática.</w:t>
            </w:r>
          </w:p>
          <w:p w14:paraId="06396BBA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A99" w:rsidRPr="00203A99" w14:paraId="7740279F" w14:textId="77777777" w:rsidTr="00801BF9">
        <w:trPr>
          <w:trHeight w:val="465"/>
        </w:trPr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BB4E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3A99">
              <w:rPr>
                <w:rFonts w:eastAsia="Times New Roman"/>
                <w:color w:val="000000"/>
                <w:highlight w:val="yellow"/>
              </w:rPr>
              <w:t xml:space="preserve">Link de acesso: </w:t>
            </w:r>
            <w:hyperlink r:id="rId24" w:history="1">
              <w:r w:rsidRPr="00203A99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https://meet.google.com/emw-eyyg-nwj</w:t>
              </w:r>
            </w:hyperlink>
            <w:r w:rsidRPr="00203A99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</w:p>
          <w:p w14:paraId="0BEF5297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A99" w:rsidRPr="00203A99" w14:paraId="02176935" w14:textId="77777777" w:rsidTr="00801BF9">
        <w:trPr>
          <w:trHeight w:val="415"/>
        </w:trPr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E483" w14:textId="77777777" w:rsidR="00203A99" w:rsidRPr="00203A99" w:rsidRDefault="00203A99" w:rsidP="002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9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08B7DA0D" w14:textId="1034E5C3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F36CA" w14:textId="7A5DEBFB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2E9CF" w14:textId="3C4053C9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B1898" w14:textId="124B478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3C462" w14:textId="4491C23C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56186" w14:textId="630B107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3ADAD" w14:textId="68AA96C5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6E3FF" w14:textId="4D45A512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A9210" w14:textId="7322203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AC4DA" w14:textId="0C9EEE89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1C3AD" w14:textId="382CAFBF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EFB72" w14:textId="47E0FBB6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550E8" w14:textId="3B9D9B5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C2D65" w14:textId="734653A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4374F" w14:textId="78CAC576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63223" w14:textId="06BE1C58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21537" w14:textId="5604B02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5B0F7" w14:textId="62C2B870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A902E" w14:textId="77777777" w:rsidR="00801BF9" w:rsidRDefault="00801BF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F9BBE" w14:textId="77777777" w:rsidR="00F91508" w:rsidRPr="00F91508" w:rsidRDefault="00F91508" w:rsidP="00F9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120"/>
        <w:gridCol w:w="1424"/>
        <w:gridCol w:w="1072"/>
        <w:gridCol w:w="2669"/>
        <w:gridCol w:w="3479"/>
      </w:tblGrid>
      <w:tr w:rsidR="00F91508" w:rsidRPr="00F91508" w14:paraId="50482033" w14:textId="77777777" w:rsidTr="00F91508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99C6" w14:textId="77777777" w:rsidR="00F91508" w:rsidRPr="00F91508" w:rsidRDefault="00F91508" w:rsidP="00F9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b/>
                <w:bCs/>
                <w:color w:val="000000"/>
              </w:rPr>
              <w:lastRenderedPageBreak/>
              <w:t>Aula on-line pelo Google Meet </w:t>
            </w:r>
          </w:p>
          <w:p w14:paraId="7215FAEC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08" w:rsidRPr="00F91508" w14:paraId="06E01266" w14:textId="77777777" w:rsidTr="00F9150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3717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6325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4A99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A659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8B35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5928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F91508" w:rsidRPr="00F91508" w14:paraId="3E8D5F0C" w14:textId="77777777" w:rsidTr="00F91508">
        <w:trPr>
          <w:trHeight w:val="38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95BD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4º ANO A</w:t>
            </w:r>
          </w:p>
          <w:p w14:paraId="5F3366D3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8D75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B56B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A3A4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8H40 ÀS 9H30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6EEB" w14:textId="367135F9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PORTUGUÊS:</w:t>
            </w:r>
            <w:r w:rsidR="006A2AA5">
              <w:rPr>
                <w:rFonts w:eastAsia="Times New Roman"/>
                <w:color w:val="000000"/>
              </w:rPr>
              <w:t xml:space="preserve"> </w:t>
            </w:r>
            <w:r w:rsidRPr="00F91508">
              <w:rPr>
                <w:rFonts w:eastAsia="Times New Roman"/>
                <w:color w:val="000000"/>
              </w:rPr>
              <w:t>Correção da lição página 110 e 111.</w:t>
            </w:r>
          </w:p>
          <w:p w14:paraId="70C90AE2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Troca de ideias. Página 29.</w:t>
            </w:r>
          </w:p>
          <w:p w14:paraId="6BB364F4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Hora do texto. Páginas 32 e 33.</w:t>
            </w:r>
          </w:p>
          <w:p w14:paraId="5C34D15C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Atividade do LIM-Ser presente.</w:t>
            </w:r>
          </w:p>
          <w:p w14:paraId="7150A5D6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06C4" w14:textId="77777777" w:rsidR="00F91508" w:rsidRPr="00F91508" w:rsidRDefault="00F91508" w:rsidP="00F915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português.</w:t>
            </w:r>
          </w:p>
          <w:p w14:paraId="48CB6924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08" w:rsidRPr="00F91508" w14:paraId="60FFBFA4" w14:textId="77777777" w:rsidTr="006A2AA5">
        <w:trPr>
          <w:trHeight w:val="551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6A03" w14:textId="75B7A720" w:rsidR="00F91508" w:rsidRPr="00F91508" w:rsidRDefault="00F91508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 xml:space="preserve">  Link de acesso: </w:t>
            </w:r>
            <w:hyperlink r:id="rId25" w:history="1">
              <w:r w:rsidRPr="00F91508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https://meet.google.com/zop-izsy-nqh</w:t>
              </w:r>
            </w:hyperlink>
            <w:r w:rsidRPr="00F91508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  <w:r w:rsidRPr="00F91508">
              <w:rPr>
                <w:rFonts w:eastAsia="Times New Roman"/>
                <w:color w:val="000000"/>
              </w:rPr>
              <w:t> </w:t>
            </w:r>
          </w:p>
        </w:tc>
      </w:tr>
      <w:tr w:rsidR="00F91508" w:rsidRPr="00F91508" w14:paraId="20E5F1AA" w14:textId="77777777" w:rsidTr="00F91508">
        <w:trPr>
          <w:trHeight w:val="35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EC84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4º ANO A</w:t>
            </w:r>
          </w:p>
          <w:p w14:paraId="03E95A0D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4CE3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61BB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FE6D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9H40 ÀS 10H30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7DFB" w14:textId="5968C002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MATEMÁTICA:</w:t>
            </w:r>
            <w:r w:rsidR="006A2AA5">
              <w:rPr>
                <w:rFonts w:eastAsia="Times New Roman"/>
                <w:color w:val="000000"/>
              </w:rPr>
              <w:t xml:space="preserve"> </w:t>
            </w:r>
            <w:r w:rsidRPr="00F91508">
              <w:rPr>
                <w:rFonts w:eastAsia="Times New Roman"/>
                <w:color w:val="000000"/>
              </w:rPr>
              <w:t>Correção da lição página 150.</w:t>
            </w:r>
          </w:p>
          <w:p w14:paraId="0449CC9F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Situação-problema páginas 105 e 106.</w:t>
            </w:r>
          </w:p>
          <w:p w14:paraId="1E3B9959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Lição de casa 4 página 151 e 152.</w:t>
            </w:r>
          </w:p>
          <w:p w14:paraId="6F76BDE7" w14:textId="77777777" w:rsidR="00F91508" w:rsidRPr="00F91508" w:rsidRDefault="00F91508" w:rsidP="00F91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2734" w14:textId="77777777" w:rsidR="00F91508" w:rsidRPr="00F91508" w:rsidRDefault="00F91508" w:rsidP="00F915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matemática.</w:t>
            </w:r>
          </w:p>
          <w:p w14:paraId="38CCB91A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08" w:rsidRPr="00F91508" w14:paraId="1EFCAB62" w14:textId="77777777" w:rsidTr="006A2AA5">
        <w:trPr>
          <w:trHeight w:val="450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CAB8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Link de acesso:</w:t>
            </w:r>
            <w:hyperlink r:id="rId26" w:history="1">
              <w:r w:rsidRPr="00F91508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https://meet.google.com/zop-izsy-nqh</w:t>
              </w:r>
            </w:hyperlink>
            <w:r w:rsidRPr="00F91508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</w:p>
          <w:p w14:paraId="0B91C505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011ED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 </w:t>
            </w:r>
          </w:p>
        </w:tc>
      </w:tr>
      <w:tr w:rsidR="00F91508" w:rsidRPr="00F91508" w14:paraId="0EE6CFBF" w14:textId="77777777" w:rsidTr="00F91508">
        <w:trPr>
          <w:trHeight w:val="48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92DC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4º ANO A</w:t>
            </w:r>
          </w:p>
          <w:p w14:paraId="7AD9EDF7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1A17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937D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DF8D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10H40 ÀS 11H30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0673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HISTÓRIA:As mudanças na vida dos primeiros habitantes do atual Brasil. Páginas 161 a 163. </w:t>
            </w:r>
          </w:p>
          <w:p w14:paraId="34576F00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O início da agricultura. Página 164.</w:t>
            </w:r>
          </w:p>
          <w:p w14:paraId="194A2B58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885D" w14:textId="77777777" w:rsidR="00F91508" w:rsidRPr="00F91508" w:rsidRDefault="00F91508" w:rsidP="00F915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história.</w:t>
            </w:r>
          </w:p>
          <w:p w14:paraId="7E1536DE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08" w:rsidRPr="00F91508" w14:paraId="6A941626" w14:textId="77777777" w:rsidTr="006A2AA5">
        <w:trPr>
          <w:trHeight w:val="513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7D8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 xml:space="preserve">Link de acesso: </w:t>
            </w:r>
            <w:hyperlink r:id="rId27" w:history="1">
              <w:r w:rsidRPr="00F91508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https://meet.google.com/zop-izsy-nqh</w:t>
              </w:r>
            </w:hyperlink>
            <w:r w:rsidRPr="00F91508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</w:p>
          <w:p w14:paraId="291A21EC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508" w:rsidRPr="00F91508" w14:paraId="24036BAF" w14:textId="77777777" w:rsidTr="006A2AA5">
        <w:trPr>
          <w:trHeight w:val="421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B194" w14:textId="77777777" w:rsidR="00F91508" w:rsidRPr="00F91508" w:rsidRDefault="00F91508" w:rsidP="00F9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08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5B1B014C" w14:textId="360D9B20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4DE49" w14:textId="2CD0712F" w:rsidR="00203A99" w:rsidRDefault="00203A99" w:rsidP="007A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04AC" w14:textId="72EA1956" w:rsidR="006A2AA5" w:rsidRDefault="006A2AA5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646" w14:textId="0026A2FE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7894B" w14:textId="046AE3BC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4ADD" w14:textId="46D7B02A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E17B8" w14:textId="7530CD3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E0CAC" w14:textId="23792430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E0918" w14:textId="0D5FDEC0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11722" w14:textId="091153B7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53738" w14:textId="40E451D6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44733" w14:textId="14CC3BCF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F243A" w14:textId="17BDAF7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165BC" w14:textId="47A8C0A7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39AF7" w14:textId="2F8CB678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0F109" w14:textId="0A6BBF23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06586" w14:textId="5893AE47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1C983" w14:textId="57EC79C2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7F925" w14:textId="1AEDC8F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3CBB4" w14:textId="56EA8AA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6602A" w14:textId="0134253F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58A46" w14:textId="4616759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A4F8A" w14:textId="2EBA3C9F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47149" w14:textId="5A6AC8F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CCEEC" w14:textId="798B2519" w:rsidR="00801BF9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B2977" w14:textId="77777777" w:rsidR="00801BF9" w:rsidRPr="006A2AA5" w:rsidRDefault="00801BF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109"/>
        <w:gridCol w:w="1050"/>
        <w:gridCol w:w="1046"/>
        <w:gridCol w:w="2862"/>
        <w:gridCol w:w="3686"/>
      </w:tblGrid>
      <w:tr w:rsidR="006A2AA5" w:rsidRPr="006A2AA5" w14:paraId="5A3BA9B3" w14:textId="77777777" w:rsidTr="006A2AA5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FC93" w14:textId="77777777" w:rsidR="006A2AA5" w:rsidRPr="006A2AA5" w:rsidRDefault="006A2AA5" w:rsidP="006A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2CEB4ED2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A5" w:rsidRPr="006A2AA5" w14:paraId="2B805680" w14:textId="77777777" w:rsidTr="006A2AA5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28F2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9B7D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E081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8364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5497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06B7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6A2AA5" w:rsidRPr="006A2AA5" w14:paraId="24CBB325" w14:textId="77777777" w:rsidTr="006A2AA5">
        <w:trPr>
          <w:trHeight w:val="38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32EE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4º ANO A</w:t>
            </w:r>
          </w:p>
          <w:p w14:paraId="4545CAC6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E094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4EA7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SÁBADO 13/06</w:t>
            </w:r>
          </w:p>
          <w:p w14:paraId="39BA420C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96FC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8H40 ÀS 9H30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061C" w14:textId="26B0CC1C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PORTUGUÊS: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A2AA5">
              <w:rPr>
                <w:rFonts w:eastAsia="Times New Roman"/>
                <w:color w:val="000000"/>
              </w:rPr>
              <w:t>Hora do texto. Páginas 32 e 33.</w:t>
            </w:r>
          </w:p>
          <w:p w14:paraId="72741B5D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Atividade do LIM-Ser presente.</w:t>
            </w:r>
          </w:p>
          <w:p w14:paraId="6B4AABA7" w14:textId="32A96890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(super-herói)</w:t>
            </w:r>
          </w:p>
          <w:p w14:paraId="2AA82306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72AD" w14:textId="77777777" w:rsidR="006A2AA5" w:rsidRPr="006A2AA5" w:rsidRDefault="006A2AA5" w:rsidP="006A2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português.</w:t>
            </w:r>
          </w:p>
          <w:p w14:paraId="35C013FD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A5" w:rsidRPr="006A2AA5" w14:paraId="3AAC2EC7" w14:textId="77777777" w:rsidTr="006A2AA5">
        <w:trPr>
          <w:trHeight w:val="551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A80F" w14:textId="109E6D5B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 xml:space="preserve">  Link de acesso: </w:t>
            </w:r>
            <w:hyperlink r:id="rId28" w:history="1">
              <w:r w:rsidRPr="006A2AA5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https://meet.google.com/abv-qbvj-sps</w:t>
              </w:r>
            </w:hyperlink>
            <w:r w:rsidRPr="006A2AA5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  <w:r w:rsidRPr="006A2AA5">
              <w:rPr>
                <w:rFonts w:eastAsia="Times New Roman"/>
                <w:color w:val="000000"/>
              </w:rPr>
              <w:t> </w:t>
            </w:r>
          </w:p>
        </w:tc>
      </w:tr>
      <w:tr w:rsidR="006A2AA5" w:rsidRPr="006A2AA5" w14:paraId="255D3FF7" w14:textId="77777777" w:rsidTr="006A2AA5">
        <w:trPr>
          <w:trHeight w:val="35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4E46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4º ANO A</w:t>
            </w:r>
          </w:p>
          <w:p w14:paraId="4D46C64B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169F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9067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SÁBADO 13/06</w:t>
            </w:r>
          </w:p>
          <w:p w14:paraId="57A29390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D47B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9H40 ÀS 10H30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2C02" w14:textId="67931520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MATEMÁTICA: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A2AA5">
              <w:rPr>
                <w:rFonts w:eastAsia="Times New Roman"/>
                <w:color w:val="1A1A1A"/>
              </w:rPr>
              <w:t>Correção da lição página 153.</w:t>
            </w:r>
          </w:p>
          <w:p w14:paraId="02D3FA7C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1A1A1A"/>
              </w:rPr>
              <w:t>Oficina Arte e matemática. Páginas 111 e 112.</w:t>
            </w:r>
          </w:p>
          <w:p w14:paraId="193D0B8A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7238" w14:textId="77777777" w:rsidR="006A2AA5" w:rsidRPr="006A2AA5" w:rsidRDefault="006A2AA5" w:rsidP="006A2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geografia.</w:t>
            </w:r>
          </w:p>
          <w:p w14:paraId="045AAAF6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A5" w:rsidRPr="006A2AA5" w14:paraId="22A1A6B9" w14:textId="77777777" w:rsidTr="006A2AA5">
        <w:trPr>
          <w:trHeight w:val="450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9ABC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Link de acesso:</w:t>
            </w:r>
            <w:hyperlink r:id="rId29" w:history="1">
              <w:r w:rsidRPr="006A2AA5">
                <w:rPr>
                  <w:rFonts w:eastAsia="Times New Roman"/>
                  <w:color w:val="1155CC"/>
                  <w:highlight w:val="yellow"/>
                  <w:u w:val="single"/>
                  <w:shd w:val="clear" w:color="auto" w:fill="FFFFFF"/>
                </w:rPr>
                <w:t>https://meet.google.com/abv-qbvj-sps</w:t>
              </w:r>
            </w:hyperlink>
            <w:r w:rsidRPr="006A2AA5">
              <w:rPr>
                <w:rFonts w:eastAsia="Times New Roman"/>
                <w:color w:val="202124"/>
                <w:highlight w:val="yellow"/>
                <w:shd w:val="clear" w:color="auto" w:fill="FFFFFF"/>
              </w:rPr>
              <w:t xml:space="preserve"> (aula prof.Dilck)</w:t>
            </w:r>
          </w:p>
          <w:p w14:paraId="0C1BD406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 </w:t>
            </w:r>
          </w:p>
        </w:tc>
      </w:tr>
      <w:tr w:rsidR="006A2AA5" w:rsidRPr="006A2AA5" w14:paraId="34987E7D" w14:textId="77777777" w:rsidTr="006A2AA5">
        <w:trPr>
          <w:trHeight w:val="48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D80E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4º ANO A</w:t>
            </w:r>
          </w:p>
          <w:p w14:paraId="5FBE6A8C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786B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6880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SÁBADO 13/06</w:t>
            </w:r>
          </w:p>
          <w:p w14:paraId="2547E938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C057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10H40 ÀS 11H30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AFE2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489E" w14:textId="77777777" w:rsidR="006A2AA5" w:rsidRPr="006A2AA5" w:rsidRDefault="006A2AA5" w:rsidP="006A2AA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1A1A1A"/>
              </w:rPr>
              <w:t>Material necessário: lápis grafite e de cor, borracha, fone de ouvido (se necessário) e apostila 2º bimestre de geografia.</w:t>
            </w:r>
          </w:p>
          <w:p w14:paraId="6BBFB53B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A5" w:rsidRPr="006A2AA5" w14:paraId="64440BCC" w14:textId="77777777" w:rsidTr="006A2AA5">
        <w:trPr>
          <w:trHeight w:val="707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442C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Link de acesso: </w:t>
            </w:r>
          </w:p>
          <w:p w14:paraId="04F91FC2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AA5" w:rsidRPr="006A2AA5" w14:paraId="1A5B704D" w14:textId="77777777" w:rsidTr="006A2AA5">
        <w:trPr>
          <w:trHeight w:val="707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8566" w14:textId="77777777" w:rsidR="006A2AA5" w:rsidRPr="006A2AA5" w:rsidRDefault="006A2AA5" w:rsidP="006A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AA5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5392E9AC" w14:textId="461B3DE8" w:rsidR="00203A99" w:rsidRDefault="00203A99" w:rsidP="006A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3A99" w:rsidSect="007A23C7">
      <w:pgSz w:w="11906" w:h="16838"/>
      <w:pgMar w:top="567" w:right="1701" w:bottom="141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41D5"/>
    <w:multiLevelType w:val="hybridMultilevel"/>
    <w:tmpl w:val="1EFE5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D"/>
    <w:rsid w:val="00203A99"/>
    <w:rsid w:val="002D154D"/>
    <w:rsid w:val="006A2AA5"/>
    <w:rsid w:val="007A23C7"/>
    <w:rsid w:val="00801BF9"/>
    <w:rsid w:val="009047B8"/>
    <w:rsid w:val="00B5155C"/>
    <w:rsid w:val="00F6580D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1E02"/>
  <w15:docId w15:val="{D19EA3D7-E849-4A26-AF71-4891E03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7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23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3C7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23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3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80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91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19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4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5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C8wms47fw" TargetMode="External"/><Relationship Id="rId13" Type="http://schemas.openxmlformats.org/officeDocument/2006/relationships/hyperlink" Target="http://tvweb3.unip.br/player/Transmissao?id=6ab5959d-6e66-4f04-a644-441dacb1e435&amp;instituto=objetivo&amp;referencia=200321_DaniellePadilha_Ingles_IV_4Ano_AD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meet.google.com/zop-izsy-nq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rch-hhze-ru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vweb3.unip.br/player/Transmissao?id=68a4be28-cd76-4af4-9c0f-45ddc94dacf5&amp;instituto=objetivo&amp;referencia=200321_DaniellePadilha_Ingles_III_4Ano_AD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meet.google.com/zop-izsy-nqh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hyperlink" Target="https://meet.google.com/abv-qbvj-s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MnpNADqUY" TargetMode="External"/><Relationship Id="rId11" Type="http://schemas.openxmlformats.org/officeDocument/2006/relationships/hyperlink" Target="http://www.objetivo.br" TargetMode="External"/><Relationship Id="rId24" Type="http://schemas.openxmlformats.org/officeDocument/2006/relationships/hyperlink" Target="https://meet.google.com/emw-eyyg-nwj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hyperlink" Target="https://meet.google.com/emw-eyyg-nwj" TargetMode="External"/><Relationship Id="rId28" Type="http://schemas.openxmlformats.org/officeDocument/2006/relationships/hyperlink" Target="https://meet.google.com/abv-qbvj-sps" TargetMode="External"/><Relationship Id="rId10" Type="http://schemas.openxmlformats.org/officeDocument/2006/relationships/hyperlink" Target="https://www.youtube.com/watch?v=qnC8wms47fw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MoHZJGXuA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meet.google.com/rch-hhze-ruf" TargetMode="External"/><Relationship Id="rId27" Type="http://schemas.openxmlformats.org/officeDocument/2006/relationships/hyperlink" Target="https://meet.google.com/zop-izsy-nq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2114</Words>
  <Characters>11416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6</cp:revision>
  <dcterms:created xsi:type="dcterms:W3CDTF">2020-06-07T07:48:00Z</dcterms:created>
  <dcterms:modified xsi:type="dcterms:W3CDTF">2020-06-07T19:36:00Z</dcterms:modified>
</cp:coreProperties>
</file>