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4BBCB" w14:textId="77777777" w:rsidR="000A0C63" w:rsidRPr="000A0C63" w:rsidRDefault="000A0C63" w:rsidP="002C10AD">
      <w:pPr>
        <w:spacing w:after="0"/>
        <w:rPr>
          <w:sz w:val="28"/>
          <w:szCs w:val="28"/>
        </w:rPr>
      </w:pPr>
    </w:p>
    <w:p w14:paraId="3D3533E9" w14:textId="77777777"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Roteiro de estudos – Ensino Fundamental I</w:t>
      </w:r>
    </w:p>
    <w:p w14:paraId="3D155154" w14:textId="315909DB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Semana de </w:t>
      </w:r>
      <w:r w:rsidR="00527B8F">
        <w:rPr>
          <w:b/>
          <w:sz w:val="36"/>
          <w:szCs w:val="10"/>
        </w:rPr>
        <w:t xml:space="preserve">04 a 08 de maio </w:t>
      </w:r>
    </w:p>
    <w:p w14:paraId="75DDDBA1" w14:textId="77777777"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3975FA" w14:paraId="35171BF7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47A58CCB" w14:textId="77777777"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3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B e C</w:t>
            </w:r>
          </w:p>
        </w:tc>
      </w:tr>
      <w:tr w:rsidR="003975FA" w:rsidRPr="00F43764" w14:paraId="4712A3D9" w14:textId="77777777" w:rsidTr="00A16582">
        <w:tc>
          <w:tcPr>
            <w:tcW w:w="10348" w:type="dxa"/>
            <w:gridSpan w:val="2"/>
            <w:shd w:val="clear" w:color="auto" w:fill="FFFF00"/>
          </w:tcPr>
          <w:p w14:paraId="5298B2DD" w14:textId="77777777" w:rsidR="003975FA" w:rsidRPr="00F43764" w:rsidRDefault="004135E9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Professores: Maiara, Siliani</w:t>
            </w:r>
            <w:r w:rsidR="003975FA">
              <w:rPr>
                <w:b/>
                <w:bCs/>
                <w:sz w:val="28"/>
              </w:rPr>
              <w:t xml:space="preserve"> e Marlete                 </w:t>
            </w:r>
          </w:p>
        </w:tc>
      </w:tr>
      <w:tr w:rsidR="003975FA" w:rsidRPr="00392613" w14:paraId="1238E450" w14:textId="77777777" w:rsidTr="00A16582">
        <w:tc>
          <w:tcPr>
            <w:tcW w:w="1389" w:type="dxa"/>
            <w:shd w:val="clear" w:color="auto" w:fill="D9E2F3" w:themeFill="accent1" w:themeFillTint="33"/>
          </w:tcPr>
          <w:p w14:paraId="31249453" w14:textId="77777777"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635AFB7B" w14:textId="77777777"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346E9AE4" w14:textId="77777777"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14:paraId="6AFA4DF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2B9B8F7B" w14:textId="7777777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09DC20ED" w14:textId="77777777" w:rsidR="003975FA" w:rsidRPr="002C69AB" w:rsidRDefault="00C85AAC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04/05</w:t>
            </w:r>
          </w:p>
          <w:p w14:paraId="5CE7E343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7065FE6" w14:textId="77777777" w:rsidR="00C85AAC" w:rsidRDefault="00C85AAC" w:rsidP="004936E5">
            <w:pPr>
              <w:tabs>
                <w:tab w:val="left" w:pos="2325"/>
                <w:tab w:val="center" w:pos="4922"/>
              </w:tabs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5A99DD3C" w14:textId="6661CD1E" w:rsidR="004936E5" w:rsidRDefault="00AE561A" w:rsidP="004936E5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pt-BR"/>
              </w:rPr>
            </w:pPr>
            <w:r w:rsidRPr="00A411C4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Português:</w:t>
            </w:r>
            <w:r w:rsidR="00C85AAC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4936E5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C85AA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pt-BR"/>
              </w:rPr>
              <w:t>REVISÃO BIMESTRAL</w:t>
            </w:r>
            <w:r w:rsidR="00527B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pt-BR"/>
              </w:rPr>
              <w:t xml:space="preserve"> </w:t>
            </w:r>
          </w:p>
          <w:p w14:paraId="5BC9291A" w14:textId="77777777" w:rsidR="004936E5" w:rsidRDefault="004936E5" w:rsidP="004936E5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pt-BR"/>
              </w:rPr>
            </w:pPr>
          </w:p>
          <w:p w14:paraId="4F3AB046" w14:textId="77777777" w:rsidR="004936E5" w:rsidRDefault="004936E5" w:rsidP="004936E5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pt-BR"/>
              </w:rPr>
            </w:pPr>
          </w:p>
          <w:p w14:paraId="19894180" w14:textId="77777777" w:rsidR="004936E5" w:rsidRPr="00C85AAC" w:rsidRDefault="004936E5" w:rsidP="004936E5">
            <w:pPr>
              <w:pStyle w:val="PargrafodaLista"/>
              <w:numPr>
                <w:ilvl w:val="0"/>
                <w:numId w:val="4"/>
              </w:numPr>
              <w:tabs>
                <w:tab w:val="left" w:pos="2325"/>
                <w:tab w:val="center" w:pos="492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85A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Classificação Silábica</w:t>
            </w:r>
          </w:p>
          <w:p w14:paraId="41A29DB2" w14:textId="77777777" w:rsidR="004936E5" w:rsidRPr="00C85AAC" w:rsidRDefault="004936E5" w:rsidP="004936E5">
            <w:pPr>
              <w:pStyle w:val="PargrafodaLista"/>
              <w:numPr>
                <w:ilvl w:val="0"/>
                <w:numId w:val="4"/>
              </w:numPr>
              <w:tabs>
                <w:tab w:val="left" w:pos="2325"/>
                <w:tab w:val="center" w:pos="492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85A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Sílaba Tônica</w:t>
            </w:r>
          </w:p>
          <w:p w14:paraId="16889979" w14:textId="77777777" w:rsidR="004936E5" w:rsidRPr="00C85AAC" w:rsidRDefault="004936E5" w:rsidP="004936E5">
            <w:pPr>
              <w:pStyle w:val="PargrafodaLista"/>
              <w:numPr>
                <w:ilvl w:val="0"/>
                <w:numId w:val="4"/>
              </w:numPr>
              <w:tabs>
                <w:tab w:val="left" w:pos="2325"/>
                <w:tab w:val="center" w:pos="4922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85A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Separação Silábica</w:t>
            </w:r>
          </w:p>
          <w:p w14:paraId="11746857" w14:textId="77777777" w:rsidR="004936E5" w:rsidRPr="00C85AAC" w:rsidRDefault="004936E5" w:rsidP="004936E5">
            <w:pPr>
              <w:pStyle w:val="PargrafodaLista"/>
              <w:numPr>
                <w:ilvl w:val="0"/>
                <w:numId w:val="4"/>
              </w:num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  <w:r w:rsidRPr="00C85AAC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Ortografia da letra R e RR</w:t>
            </w:r>
          </w:p>
          <w:p w14:paraId="39D3799E" w14:textId="5106EBBD" w:rsidR="00C85AAC" w:rsidRPr="00527B8F" w:rsidRDefault="00C85AAC" w:rsidP="004936E5">
            <w:pPr>
              <w:pStyle w:val="PargrafodaLista"/>
              <w:numPr>
                <w:ilvl w:val="0"/>
                <w:numId w:val="4"/>
              </w:num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Leitura e interpretação textual</w:t>
            </w:r>
          </w:p>
          <w:p w14:paraId="118E8476" w14:textId="5884ED02" w:rsidR="00527B8F" w:rsidRDefault="00527B8F" w:rsidP="00527B8F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  <w:p w14:paraId="7E854089" w14:textId="0FDAE8BD" w:rsidR="00527B8F" w:rsidRPr="00527B8F" w:rsidRDefault="00527B8F" w:rsidP="00527B8F">
            <w:pPr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  <w:r>
              <w:object w:dxaOrig="1543" w:dyaOrig="991" w14:anchorId="7E2C98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AcroExch.Document.7" ShapeID="_x0000_i1025" DrawAspect="Icon" ObjectID="_1650052125" r:id="rId8"/>
              </w:object>
            </w:r>
          </w:p>
          <w:p w14:paraId="00ED7C17" w14:textId="77777777" w:rsidR="00CA079A" w:rsidRPr="004936E5" w:rsidRDefault="00CA079A" w:rsidP="004936E5">
            <w:pPr>
              <w:pStyle w:val="PargrafodaLista"/>
              <w:tabs>
                <w:tab w:val="left" w:pos="2325"/>
                <w:tab w:val="center" w:pos="4922"/>
              </w:tabs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pt-BR"/>
              </w:rPr>
            </w:pPr>
          </w:p>
          <w:p w14:paraId="31BE4218" w14:textId="77777777" w:rsidR="003975FA" w:rsidRPr="00391639" w:rsidRDefault="00B87566" w:rsidP="0042610A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     </w:t>
            </w:r>
          </w:p>
        </w:tc>
      </w:tr>
      <w:tr w:rsidR="003975FA" w:rsidRPr="00391639" w14:paraId="0B275B5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F8EBBE4" w14:textId="77777777" w:rsidR="00A411C4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</w:p>
          <w:p w14:paraId="41CAD4F2" w14:textId="77777777" w:rsidR="003975FA" w:rsidRPr="002C69AB" w:rsidRDefault="00093E2E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05/05</w:t>
            </w:r>
          </w:p>
          <w:p w14:paraId="1D582DD2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5AE285F6" w14:textId="77777777" w:rsidR="002D5657" w:rsidRPr="00A411C4" w:rsidRDefault="002D5657" w:rsidP="002D56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3A22CE" w14:textId="77777777" w:rsidR="00B3280F" w:rsidRDefault="002D5657" w:rsidP="00C85A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 w:rsidRPr="00E13946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Ciências:</w:t>
            </w:r>
            <w:r w:rsidRPr="00A411C4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C85AAC" w:rsidRPr="00C85AAC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REVISÃO BIMESTRAL</w:t>
            </w:r>
          </w:p>
          <w:p w14:paraId="34561D04" w14:textId="77777777" w:rsidR="00C85AAC" w:rsidRPr="00BE41FE" w:rsidRDefault="00C85AAC" w:rsidP="00BE41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66A3F6AC" w14:textId="77777777" w:rsidR="00C85AAC" w:rsidRPr="00C85AAC" w:rsidRDefault="00C85AAC" w:rsidP="00C85AA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AAC">
              <w:rPr>
                <w:rFonts w:ascii="Arial" w:hAnsi="Arial" w:cs="Arial"/>
                <w:sz w:val="20"/>
                <w:szCs w:val="20"/>
              </w:rPr>
              <w:t>Animais Invertebrados e Vertebrados</w:t>
            </w:r>
          </w:p>
          <w:p w14:paraId="3B3B049E" w14:textId="7200D7D0" w:rsidR="00C85AAC" w:rsidRPr="00C85AAC" w:rsidRDefault="00C85AAC" w:rsidP="00C85AA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AAC">
              <w:rPr>
                <w:rFonts w:ascii="Arial" w:hAnsi="Arial" w:cs="Arial"/>
                <w:sz w:val="20"/>
                <w:szCs w:val="20"/>
              </w:rPr>
              <w:t>Resgatando Histórias</w:t>
            </w:r>
            <w:r w:rsidR="00BE41FE">
              <w:rPr>
                <w:rFonts w:ascii="Arial" w:hAnsi="Arial" w:cs="Arial"/>
                <w:sz w:val="20"/>
                <w:szCs w:val="20"/>
              </w:rPr>
              <w:t xml:space="preserve"> (Fósseis)</w:t>
            </w:r>
          </w:p>
          <w:p w14:paraId="622CFCF6" w14:textId="77777777" w:rsidR="00C85AAC" w:rsidRPr="00C85AAC" w:rsidRDefault="00C85AAC" w:rsidP="00C85AA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AAC">
              <w:rPr>
                <w:rFonts w:ascii="Arial" w:hAnsi="Arial" w:cs="Arial"/>
                <w:sz w:val="20"/>
                <w:szCs w:val="20"/>
              </w:rPr>
              <w:t>Classificação dos animais Invertebrados</w:t>
            </w:r>
          </w:p>
          <w:p w14:paraId="72F141DB" w14:textId="77777777" w:rsidR="00C85AAC" w:rsidRDefault="00C85AAC" w:rsidP="00C85AA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85AAC">
              <w:rPr>
                <w:rFonts w:ascii="Arial" w:hAnsi="Arial" w:cs="Arial"/>
                <w:sz w:val="20"/>
                <w:szCs w:val="20"/>
              </w:rPr>
              <w:t>A evolução dos vertebrados e suas características</w:t>
            </w:r>
          </w:p>
          <w:p w14:paraId="2C785C41" w14:textId="77777777" w:rsidR="00C85AAC" w:rsidRPr="00C85AAC" w:rsidRDefault="00C85AAC" w:rsidP="00C85AA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AAC">
              <w:rPr>
                <w:rFonts w:ascii="Arial" w:hAnsi="Arial" w:cs="Arial"/>
                <w:sz w:val="20"/>
                <w:szCs w:val="20"/>
              </w:rPr>
              <w:t>Metamorfose de animais</w:t>
            </w:r>
          </w:p>
          <w:p w14:paraId="20780075" w14:textId="2564298B" w:rsidR="00C85AAC" w:rsidRDefault="00C85AAC" w:rsidP="00C85AAC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9A9164" w14:textId="0B554278" w:rsidR="00527B8F" w:rsidRPr="00C85AAC" w:rsidRDefault="00527B8F" w:rsidP="00C85AAC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object w:dxaOrig="1543" w:dyaOrig="991" w14:anchorId="32D75E9C">
                <v:shape id="_x0000_i1026" type="#_x0000_t75" style="width:77.25pt;height:49.5pt" o:ole="">
                  <v:imagedata r:id="rId9" o:title=""/>
                </v:shape>
                <o:OLEObject Type="Embed" ProgID="AcroExch.Document.7" ShapeID="_x0000_i1026" DrawAspect="Icon" ObjectID="_1650052126" r:id="rId10"/>
              </w:object>
            </w:r>
          </w:p>
          <w:p w14:paraId="36B64FFD" w14:textId="77777777" w:rsidR="00C85AAC" w:rsidRPr="00B7250B" w:rsidRDefault="00C85AAC" w:rsidP="00C85AAC">
            <w:pPr>
              <w:autoSpaceDE w:val="0"/>
              <w:autoSpaceDN w:val="0"/>
              <w:adjustRightInd w:val="0"/>
              <w:rPr>
                <w:rFonts w:ascii="Gotham-Book" w:hAnsi="Gotham-Book" w:cs="Gotham-Book"/>
                <w:sz w:val="20"/>
                <w:szCs w:val="20"/>
              </w:rPr>
            </w:pPr>
          </w:p>
        </w:tc>
      </w:tr>
      <w:tr w:rsidR="003975FA" w:rsidRPr="00391639" w14:paraId="7861FD7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7FE764C0" w14:textId="77777777" w:rsidR="003975FA" w:rsidRPr="002C69AB" w:rsidRDefault="003975FA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093E2E">
              <w:rPr>
                <w:b/>
                <w:bCs/>
                <w:sz w:val="24"/>
                <w:szCs w:val="24"/>
              </w:rPr>
              <w:t>06/05</w:t>
            </w:r>
          </w:p>
          <w:p w14:paraId="6B1125A4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BDDE337" w14:textId="77777777" w:rsidR="00BE41FE" w:rsidRDefault="0051776D" w:rsidP="00A411C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História: </w:t>
            </w:r>
            <w:r w:rsidR="00BE41FE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REVISÃO BIMESTRAL</w:t>
            </w:r>
          </w:p>
          <w:p w14:paraId="5A627857" w14:textId="77777777" w:rsidR="00BE41FE" w:rsidRDefault="00BE41FE" w:rsidP="00A411C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0EAF86C3" w14:textId="77777777" w:rsidR="00180F84" w:rsidRDefault="00BE41FE" w:rsidP="00BE41FE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Eu e meus grupos de convivência</w:t>
            </w:r>
          </w:p>
          <w:p w14:paraId="7ED1A28E" w14:textId="47ADD4D9" w:rsidR="00BE41FE" w:rsidRDefault="00BE41FE" w:rsidP="00BE41FE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Toda cidade tem uma história para contar</w:t>
            </w:r>
          </w:p>
          <w:p w14:paraId="72CB73AD" w14:textId="0221B4CE" w:rsidR="00527B8F" w:rsidRDefault="00527B8F" w:rsidP="00527B8F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21E72D" w14:textId="3FE0509C" w:rsidR="00527B8F" w:rsidRPr="00BE41FE" w:rsidRDefault="00527B8F" w:rsidP="00527B8F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object w:dxaOrig="1543" w:dyaOrig="991" w14:anchorId="71AAC8A5">
                <v:shape id="_x0000_i1027" type="#_x0000_t75" style="width:77.25pt;height:49.5pt" o:ole="">
                  <v:imagedata r:id="rId11" o:title=""/>
                </v:shape>
                <o:OLEObject Type="Embed" ProgID="AcroExch.Document.7" ShapeID="_x0000_i1027" DrawAspect="Icon" ObjectID="_1650052127" r:id="rId12"/>
              </w:object>
            </w:r>
          </w:p>
          <w:p w14:paraId="4B5618DF" w14:textId="77777777" w:rsidR="00850C80" w:rsidRPr="00730756" w:rsidRDefault="00850C80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50372" w14:textId="77777777" w:rsidR="003975FA" w:rsidRPr="00A411C4" w:rsidRDefault="003975FA" w:rsidP="00CD6A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626622C6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2466C6A" w14:textId="7777777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QUINTA</w:t>
            </w:r>
            <w:r w:rsidR="00093E2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2BA0DC7" w14:textId="77777777" w:rsidR="00093E2E" w:rsidRDefault="00093E2E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07/05</w:t>
            </w:r>
          </w:p>
          <w:p w14:paraId="76AF5B03" w14:textId="77777777" w:rsidR="003975FA" w:rsidRPr="002C69AB" w:rsidRDefault="003975FA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40438C7C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A713767" w14:textId="77777777" w:rsidR="003975FA" w:rsidRPr="00BE41FE" w:rsidRDefault="002D7D65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 w:rsidRPr="00BE41FE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="00E31D63" w:rsidRPr="00BE41F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         </w:t>
            </w:r>
            <w:r w:rsidR="00061969" w:rsidRPr="00BE41F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          </w:t>
            </w:r>
          </w:p>
          <w:p w14:paraId="646759C2" w14:textId="77777777" w:rsidR="00C75834" w:rsidRDefault="00BE41FE" w:rsidP="00C758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 w:rsidRPr="00BE41FE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Geografia: REVISÃO BIMESTRAL</w:t>
            </w:r>
          </w:p>
          <w:p w14:paraId="6BEB64AE" w14:textId="77777777" w:rsidR="00BE41FE" w:rsidRDefault="00BE41FE" w:rsidP="00C758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4082550E" w14:textId="77777777" w:rsidR="00BE41FE" w:rsidRPr="00BE41FE" w:rsidRDefault="00BE41FE" w:rsidP="00BE41F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Conhecendo paisagens</w:t>
            </w:r>
          </w:p>
          <w:p w14:paraId="6305DF03" w14:textId="77777777" w:rsidR="00093E2E" w:rsidRDefault="00BE41FE" w:rsidP="009F19AE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Diferentes tipos de paisagens</w:t>
            </w:r>
            <w:r w:rsidR="00C4519A" w:rsidRPr="00BE41F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</w:t>
            </w:r>
          </w:p>
          <w:p w14:paraId="734969A0" w14:textId="77777777" w:rsidR="003975FA" w:rsidRPr="00BE41FE" w:rsidRDefault="00C4519A" w:rsidP="00093E2E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E41F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                        </w:t>
            </w:r>
            <w:r w:rsidR="00061969" w:rsidRPr="00BE41F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       </w:t>
            </w:r>
          </w:p>
        </w:tc>
      </w:tr>
      <w:tr w:rsidR="003975FA" w:rsidRPr="00391639" w14:paraId="488CCD02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0350E551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17A10AB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2DE4B76" w14:textId="77777777" w:rsidR="003975FA" w:rsidRDefault="003975FA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  <w:r w:rsidR="00AE561A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501C875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08/05</w:t>
            </w:r>
          </w:p>
          <w:p w14:paraId="2073FB22" w14:textId="77777777"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</w:p>
          <w:p w14:paraId="1C761DE5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A65AC29" w14:textId="77777777" w:rsidR="002E1B5C" w:rsidRDefault="002E1B5C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298A9629" w14:textId="77777777" w:rsidR="00BE41FE" w:rsidRPr="00093E2E" w:rsidRDefault="00BE41FE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 w:rsidRPr="00093E2E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Matemática: REVISÃO BIMESTRAL</w:t>
            </w:r>
          </w:p>
          <w:p w14:paraId="44AF60B6" w14:textId="77777777" w:rsidR="00BE41FE" w:rsidRDefault="00BE41FE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171DFA57" w14:textId="77777777" w:rsidR="00BE41FE" w:rsidRPr="00093E2E" w:rsidRDefault="00BE41FE" w:rsidP="00BE41FE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>Agrupamento e Reagrupamento</w:t>
            </w:r>
          </w:p>
          <w:p w14:paraId="7419955F" w14:textId="77777777" w:rsidR="00BE41FE" w:rsidRPr="00093E2E" w:rsidRDefault="00BE41FE" w:rsidP="00BE41FE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>Dúzia</w:t>
            </w:r>
          </w:p>
          <w:p w14:paraId="14845F71" w14:textId="77777777" w:rsidR="00BE41FE" w:rsidRPr="00093E2E" w:rsidRDefault="00BE41FE" w:rsidP="00BE41FE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>Malha quadriculada</w:t>
            </w:r>
          </w:p>
          <w:p w14:paraId="354E2454" w14:textId="77777777" w:rsidR="00BE41FE" w:rsidRPr="00093E2E" w:rsidRDefault="00BE41FE" w:rsidP="00BE41FE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>Unidades de medida</w:t>
            </w:r>
          </w:p>
          <w:p w14:paraId="11D47FCA" w14:textId="51511C1B" w:rsidR="00BE41FE" w:rsidRDefault="00BE41FE" w:rsidP="00BE41FE">
            <w:pPr>
              <w:pStyle w:val="Pargrafoda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>Banca de jornais</w:t>
            </w:r>
          </w:p>
          <w:p w14:paraId="2FB00E6D" w14:textId="291D5AD1" w:rsidR="000D1F33" w:rsidRDefault="000D1F33" w:rsidP="000D1F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6631CE54" w14:textId="0065972C" w:rsidR="000D1F33" w:rsidRPr="000D1F33" w:rsidRDefault="000D1F33" w:rsidP="000D1F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543" w:dyaOrig="991" w14:anchorId="4FD02D45">
                <v:shape id="_x0000_i1030" type="#_x0000_t75" style="width:77.25pt;height:49.5pt" o:ole="">
                  <v:imagedata r:id="rId13" o:title=""/>
                </v:shape>
                <o:OLEObject Type="Embed" ProgID="AcroExch.Document.7" ShapeID="_x0000_i1030" DrawAspect="Icon" ObjectID="_1650052128" r:id="rId14"/>
              </w:object>
            </w:r>
          </w:p>
          <w:p w14:paraId="2037109F" w14:textId="77777777" w:rsidR="003975FA" w:rsidRPr="00A411C4" w:rsidRDefault="002E1B5C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93E2E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</w:t>
            </w:r>
            <w:r w:rsidR="008836AB" w:rsidRPr="00093E2E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8836AB" w:rsidRPr="00A411C4">
              <w:rPr>
                <w:rFonts w:ascii="Arial" w:hAnsi="Arial" w:cs="Arial"/>
                <w:color w:val="1A1A1A"/>
                <w:sz w:val="20"/>
                <w:szCs w:val="20"/>
              </w:rPr>
              <w:t xml:space="preserve">    </w:t>
            </w:r>
            <w:r w:rsidR="00671CAD" w:rsidRPr="00A411C4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      </w:t>
            </w:r>
            <w:r w:rsidR="002B2CDD" w:rsidRPr="00A411C4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          </w:t>
            </w:r>
          </w:p>
          <w:p w14:paraId="7B856BFD" w14:textId="77777777" w:rsidR="0097350C" w:rsidRPr="00093E2E" w:rsidRDefault="00093E2E" w:rsidP="009735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</w:t>
            </w:r>
          </w:p>
        </w:tc>
      </w:tr>
      <w:tr w:rsidR="00527B8F" w:rsidRPr="00391639" w14:paraId="7ADAAB8D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D75DB7C" w14:textId="52BA043D" w:rsidR="00527B8F" w:rsidRDefault="00527B8F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Aulas especiais</w:t>
            </w:r>
          </w:p>
        </w:tc>
        <w:tc>
          <w:tcPr>
            <w:tcW w:w="8959" w:type="dxa"/>
            <w:shd w:val="clear" w:color="auto" w:fill="FFFFFF" w:themeFill="background1"/>
          </w:tcPr>
          <w:p w14:paraId="016F91E6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29861917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1EFFE759" w14:textId="5EA38638" w:rsidR="00527B8F" w:rsidRDefault="00527B8F" w:rsidP="00527B8F">
            <w:pPr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  <w:r w:rsidRPr="00527B8F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Inglês:</w:t>
            </w:r>
            <w:r>
              <w:rPr>
                <w:rFonts w:ascii="Arial" w:hAnsi="Arial" w:cs="Arial"/>
                <w:b/>
                <w:color w:val="1A1A1A"/>
                <w:sz w:val="20"/>
                <w:szCs w:val="20"/>
              </w:rPr>
              <w:t xml:space="preserve"> 3º ano A e B Teacher Luciana</w:t>
            </w:r>
          </w:p>
          <w:p w14:paraId="6E6E7ADE" w14:textId="77777777" w:rsidR="00527B8F" w:rsidRDefault="00527B8F" w:rsidP="00527B8F">
            <w:pPr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26DEECF3" w14:textId="5A5AF4CE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8F">
              <w:rPr>
                <w:rFonts w:ascii="Arial" w:hAnsi="Arial" w:cs="Arial"/>
                <w:b/>
                <w:sz w:val="20"/>
                <w:szCs w:val="20"/>
              </w:rPr>
              <w:t>1º Momento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 - Pedir para que o aluno cante a música da Teacher: “</w:t>
            </w:r>
            <w:r w:rsidRPr="00527B8F">
              <w:rPr>
                <w:rFonts w:ascii="Arial" w:hAnsi="Arial" w:cs="Arial"/>
                <w:b/>
                <w:sz w:val="20"/>
                <w:szCs w:val="20"/>
              </w:rPr>
              <w:t>Hello teacher, hello teacher, how are you, how are you? I’m fine, I’m fine. Thank You, Thank You</w:t>
            </w:r>
            <w:r w:rsidRPr="00527B8F">
              <w:rPr>
                <w:rFonts w:ascii="Arial" w:hAnsi="Arial" w:cs="Arial"/>
                <w:sz w:val="20"/>
                <w:szCs w:val="20"/>
              </w:rPr>
              <w:t>”. È importante que o aluno “entre no clima” da aula que está começando, pois tal atitude traz uma proximidade das aulas e do dia-a-dia em sala de aula.</w:t>
            </w:r>
          </w:p>
          <w:p w14:paraId="5134EFDB" w14:textId="77777777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E28CA2" w14:textId="77777777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8F">
              <w:rPr>
                <w:rFonts w:ascii="Arial" w:hAnsi="Arial" w:cs="Arial"/>
                <w:b/>
                <w:sz w:val="20"/>
                <w:szCs w:val="20"/>
              </w:rPr>
              <w:t>2º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7B8F">
              <w:rPr>
                <w:rFonts w:ascii="Arial" w:hAnsi="Arial" w:cs="Arial"/>
                <w:b/>
                <w:sz w:val="20"/>
                <w:szCs w:val="20"/>
              </w:rPr>
              <w:t>Momento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 – Acessar o site do Objetivo. Acessar o site </w:t>
            </w:r>
            <w:hyperlink r:id="rId15" w:history="1">
              <w:r w:rsidRPr="00527B8F">
                <w:rPr>
                  <w:rStyle w:val="Hyperlink"/>
                  <w:rFonts w:ascii="Arial" w:hAnsi="Arial" w:cs="Arial"/>
                  <w:sz w:val="20"/>
                  <w:szCs w:val="20"/>
                </w:rPr>
                <w:t>www.objetivo.br</w:t>
              </w:r>
            </w:hyperlink>
            <w:r w:rsidRPr="00527B8F">
              <w:rPr>
                <w:rFonts w:ascii="Arial" w:hAnsi="Arial" w:cs="Arial"/>
                <w:sz w:val="20"/>
                <w:szCs w:val="20"/>
              </w:rPr>
              <w:t xml:space="preserve"> . Na área EAD OBJETIVO, clique em Conteúdo on-line, opção Inglês – Módulo 5 Let the animals be free for a better world - com o </w:t>
            </w:r>
            <w:r w:rsidRPr="00527B8F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</w:t>
            </w:r>
            <w:r w:rsidRPr="00527B8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Wellington Eduardo de Oliveira Silva </w:t>
            </w:r>
            <w:r w:rsidRPr="00527B8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527B8F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Aula</w:t>
            </w:r>
            <w:r w:rsidRPr="00527B8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Lesson 5 - Let the Animals be free for a better world (II). Auxiliará para execução das págs: (38 à 40).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 Pontue as dúvidas que surjam para que possamos saná-las.</w:t>
            </w:r>
          </w:p>
          <w:p w14:paraId="6C3A0827" w14:textId="77777777" w:rsidR="00527B8F" w:rsidRPr="00527B8F" w:rsidRDefault="004A08D7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527B8F" w:rsidRPr="00527B8F">
                <w:rPr>
                  <w:rStyle w:val="Hyperlink"/>
                  <w:sz w:val="20"/>
                  <w:szCs w:val="20"/>
                </w:rPr>
                <w:t>http://tvweb3.unip.br/player/Transmissao?id=547f6ea0-739f-49a5-977e-2151605f267b&amp;instituto=objetivo&amp;referencia=200320_WellingtonOliveira_Ingles_II_3Ano_AD</w:t>
              </w:r>
            </w:hyperlink>
          </w:p>
          <w:p w14:paraId="0957B030" w14:textId="77777777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0EEA32" w14:textId="77777777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B8F">
              <w:rPr>
                <w:rFonts w:ascii="Arial" w:hAnsi="Arial" w:cs="Arial"/>
                <w:b/>
                <w:sz w:val="20"/>
                <w:szCs w:val="20"/>
              </w:rPr>
              <w:t>3º Momento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 – Ao realizar as atividades da apostila págs: (38 à 40), algumas dúvidas podem e irão surgir. Caso não consiga responde-las, escreva e me envie para que eu possa ajudar na melhor apreensão do conteúdo. Nesse momento é importante sempre usar palavras positivas, como: </w:t>
            </w:r>
            <w:r w:rsidRPr="00527B8F">
              <w:rPr>
                <w:rFonts w:ascii="Arial" w:hAnsi="Arial" w:cs="Arial"/>
                <w:b/>
                <w:sz w:val="20"/>
                <w:szCs w:val="20"/>
              </w:rPr>
              <w:t>Very Good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7B8F">
              <w:rPr>
                <w:rFonts w:ascii="Arial" w:hAnsi="Arial" w:cs="Arial"/>
                <w:b/>
                <w:sz w:val="20"/>
                <w:szCs w:val="20"/>
              </w:rPr>
              <w:t>Well Done</w:t>
            </w:r>
            <w:r w:rsidRPr="00527B8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27B8F">
              <w:rPr>
                <w:rFonts w:ascii="Arial" w:hAnsi="Arial" w:cs="Arial"/>
                <w:b/>
                <w:sz w:val="20"/>
                <w:szCs w:val="20"/>
              </w:rPr>
              <w:t>Beautiful</w:t>
            </w:r>
            <w:r w:rsidRPr="00527B8F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4B3B41F3" w14:textId="77777777" w:rsidR="00527B8F" w:rsidRPr="00527B8F" w:rsidRDefault="00527B8F" w:rsidP="00527B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816562" w14:textId="3B5DF38D" w:rsidR="00527B8F" w:rsidRP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6ED0FA02" w14:textId="55DFFBED" w:rsidR="00527B8F" w:rsidRPr="00527B8F" w:rsidRDefault="00EB1AE2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  <w:r w:rsidRPr="00EB1AE2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Inglês:</w:t>
            </w:r>
            <w:r>
              <w:rPr>
                <w:rFonts w:ascii="Arial" w:hAnsi="Arial" w:cs="Arial"/>
                <w:b/>
                <w:color w:val="1A1A1A"/>
                <w:sz w:val="20"/>
                <w:szCs w:val="20"/>
              </w:rPr>
              <w:t xml:space="preserve"> 3º ano C Teacher Abielly</w:t>
            </w:r>
          </w:p>
          <w:p w14:paraId="3590B92A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33A88610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3BDA9566" w14:textId="77777777" w:rsidR="00EB1AE2" w:rsidRPr="00EB1AE2" w:rsidRDefault="00EB1AE2" w:rsidP="00EB1A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1AE2">
              <w:rPr>
                <w:rFonts w:ascii="Arial" w:hAnsi="Arial" w:cs="Arial"/>
                <w:sz w:val="20"/>
                <w:szCs w:val="20"/>
              </w:rPr>
              <w:t>3º ano C – Realizaremos atividades na apostila, a partir da página 30. Essas atividades tem como objetivo a expansão do vocabulário e, também, gramática relacionada aos PRONOUNS (PRONOMES). Para a realização das atividades, além da apostila e do estojo, é necessário o uso de tesoura e cola.</w:t>
            </w:r>
          </w:p>
          <w:p w14:paraId="2357FEBC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46B660B1" w14:textId="70BB572A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270B4998" w14:textId="77777777" w:rsidR="00EB1AE2" w:rsidRPr="00E9224E" w:rsidRDefault="00EB1AE2" w:rsidP="00EB1AE2">
            <w:pPr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8C4BDD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>Educação Física: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  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1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: Voleibol de balão</w:t>
            </w:r>
          </w:p>
          <w:p w14:paraId="77131F50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33A52AC3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Balão, corda, barbante, “macarrão” ou elástico.</w:t>
            </w:r>
          </w:p>
          <w:p w14:paraId="6266477D" w14:textId="77777777" w:rsidR="00EB1AE2" w:rsidRPr="00E9224E" w:rsidRDefault="00EB1AE2" w:rsidP="00EB1AE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08D17FA6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  <w:t xml:space="preserve"> Prender a corda (ou o material que tiver à disposição) em duas cadeiras. Após encher o balão, fica um participante de cada lado da “rede”, e o objetivo da brincadeira é não deixar o balão cair no seu lado da rede. Cada família decide quantos toques consecutivos no balão serão permitidos.</w:t>
            </w:r>
          </w:p>
          <w:p w14:paraId="681AB2BB" w14:textId="77777777" w:rsidR="00EB1AE2" w:rsidRPr="00E9224E" w:rsidRDefault="00EB1AE2" w:rsidP="00EB1AE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6347AF4F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4DD0062" wp14:editId="1D647703">
                  <wp:extent cx="2466975" cy="2667000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EAAALQ8AAGgQAAAAAAAACQAAAAQAAAAAAAAADAAAABAAAAAAAAAAAAAAAAAAAAAAAAAAHgAAAGgAAAAAAAAAAAAAAAAAAAAAAAAAAAAAABAnAAAQJwAAAAAAAAAAAAAAAAAAAAAAAAAAAAAAAAAAAAAAAAAAAAAUAAAAAAAAAMDA/wAAAAAAZAAAADIAAAAAAAAAZAAAAAAAAAB/f38ACgAAACEAAABAAAAAPAAAAAAAAAAAAAAAAAAAAAAAAAAAAAAAAAAAAAAAAAAAAAAAAAAAAAAAAAAtDwAAaB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667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36658A" wp14:editId="6BE2227E">
                  <wp:extent cx="2524125" cy="2676525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cPAAB3EAAAhw8AAHcQAAAAAAAACQAAAAQAAAAAAAAADAAAABAAAAAAAAAAAAAAAAAAAAAAAAAAHgAAAGgAAAAAAAAAAAAAAAAAAAAAAAAAAAAAABAnAAAQJwAAAAAAAAAAAAAAAAAAAAAAAAAAAAAAAAAAAAAAAAAAAAAUAAAAAAAAAMDA/wAAAAAAZAAAADIAAAAAAAAAZAAAAAAAAAB/f38ACgAAACEAAABAAAAAPAAAAAAAAAAAAAAAAAAAAAAAAAAAAAAAAAAAAAAAAAAAAAAAAAAAAAAAAACHDwAAdx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676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D61CF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123E228F" w14:textId="77777777" w:rsidR="00EB1AE2" w:rsidRPr="00E9224E" w:rsidRDefault="00EB1AE2" w:rsidP="00EB1AE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74C0920D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2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: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 Bilboquê caseiro</w:t>
            </w:r>
          </w:p>
          <w:p w14:paraId="1AAFEF37" w14:textId="77777777" w:rsidR="00EB1AE2" w:rsidRPr="00E9224E" w:rsidRDefault="00EB1AE2" w:rsidP="00EB1AE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6A78D96F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Garrafa PET, fita adesiva, barbante, papel, tesoura.</w:t>
            </w:r>
          </w:p>
          <w:p w14:paraId="393A69F7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10FFFF20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Corte a garrafa pet ao meio e cole fita adesiva na borda, para não machucar o dedo. Você vai usar a parte da garrafa que tem a tampa.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Faça uma bolinha de papel amassado e passe fita adesiva em volta dela, para deixá-la firme.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Prenda uma das pontas do barbante na bolinha e outra dentro da garrafa.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Tente fazer a bolinha cair dentro do brinquedo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47EB32A9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5220ED" wp14:editId="32C60654">
                  <wp:extent cx="2533650" cy="2181225"/>
                  <wp:effectExtent l="0" t="0" r="0" b="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YPAABrDQAAlg8AAGsNAAAAAAAACQAAAAQAAAAAAAAADAAAABAAAAAAAAAAAAAAAAAAAAAAAAAAHgAAAGgAAAAAAAAAAAAAAAAAAAAAAAAAAAAAABAnAAAQJwAAAAAAAAAAAAAAAAAAAAAAAAAAAAAAAAAAAAAAAAAAAAAUAAAAAAAAAMDA/wAAAAAAZAAAADIAAAAAAAAAZAAAAAAAAAB/f38ACgAAACEAAABAAAAAPAAAAAAAAAAAAAAAAAAAAAAAAAAAAAAAAAAAAAAAAAAAAAAAAAAAAAAAAACWDwAAaw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81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EDA35F" wp14:editId="44A17211">
                  <wp:extent cx="2657475" cy="2200275"/>
                  <wp:effectExtent l="0" t="0" r="0" b="0"/>
                  <wp:docPr id="8" name="Image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CJDQAAWRAAAIkN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iQ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3548A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0BCEEF21" w14:textId="77777777" w:rsidR="00EB1AE2" w:rsidRPr="00E9224E" w:rsidRDefault="00EB1AE2" w:rsidP="00EB1AE2">
            <w:pPr>
              <w:widowControl w:val="0"/>
              <w:suppressAutoHyphens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B872EC" w14:textId="77777777" w:rsidR="00EB1AE2" w:rsidRPr="00E9224E" w:rsidRDefault="00EB1AE2" w:rsidP="00EB1AE2">
            <w:pPr>
              <w:spacing w:line="360" w:lineRule="auto"/>
              <w:rPr>
                <w:rFonts w:ascii="Arial" w:eastAsia="SimSun" w:hAnsi="Arial" w:cs="Arial"/>
                <w:b/>
                <w:bCs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3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: </w:t>
            </w:r>
            <w:r w:rsidRPr="00E9224E">
              <w:rPr>
                <w:rFonts w:ascii="Arial" w:eastAsia="Arial" w:hAnsi="Arial" w:cs="Arial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O jogo do Espelho</w:t>
            </w:r>
          </w:p>
          <w:p w14:paraId="6B1D8878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67096165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E9224E">
              <w:rPr>
                <w:rFonts w:ascii="Arial" w:eastAsia="Arial" w:hAnsi="Arial" w:cs="Arial"/>
                <w:bCs/>
                <w:kern w:val="1"/>
                <w:sz w:val="20"/>
                <w:szCs w:val="20"/>
              </w:rPr>
              <w:t xml:space="preserve">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lang w:eastAsia="zh-CN"/>
              </w:rPr>
              <w:t>No jogo do espelho você fica de frente para o seu filho, como se fosse um espelho mesmo. Finja que você é o reflexo dele e imite cada movimento que ele fizer. Se ele deitar, deite também. Se ele pular, pule também. Sempre o mais igual possível. A beleza dessa brincadeira é que criança vai sozinha buscando movimentos mais complexos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6DEA5EFE" w14:textId="77777777" w:rsidR="00EB1AE2" w:rsidRPr="00E9224E" w:rsidRDefault="00EB1AE2" w:rsidP="00EB1AE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bCs/>
                <w:color w:val="000000"/>
                <w:kern w:val="1"/>
                <w:sz w:val="20"/>
                <w:szCs w:val="20"/>
              </w:rPr>
            </w:pPr>
          </w:p>
          <w:p w14:paraId="534B276A" w14:textId="77777777" w:rsidR="00EB1AE2" w:rsidRPr="00E9224E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0A1C814" wp14:editId="598548D5">
                  <wp:extent cx="2667000" cy="1838325"/>
                  <wp:effectExtent l="0" t="0" r="0" b="0"/>
                  <wp:docPr id="15" name="Image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gQAABPCwAAaBAAAE8LAAAAAAAACQAAAAQAAAAAAAAADAAAABAAAAAAAAAAAAAAAAAAAAAAAAAAHgAAAGgAAAAAAAAAAAAAAAAAAAAAAAAAAAAAABAnAAAQJwAAAAAAAAAAAAAAAAAAAAAAAAAAAAAAAAAAAAAAAAAAAAAUAAAAAAAAAMDA/wAAAAAAZAAAADIAAAAAAAAAZAAAAAAAAAB/f38ACgAAACEAAABAAAAAPAAAAAAAAAAAAAAAAAAAAAAAAAAAAAAAAAAAAAAAAAAAAAAAAAAAAAAAAABoEAAAT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47FB9A" wp14:editId="098C41A7">
                  <wp:extent cx="2581275" cy="1847850"/>
                  <wp:effectExtent l="0" t="0" r="0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eCwAA4Q8AAF4LAAAAAAAACQAAAAQAAAAAAAAADAAAABAAAAAAAAAAAAAAAAAAAAAAAAAAHgAAAGgAAAAAAAAAAAAAAAAAAAAAAAAAAAAAABAnAAAQJwAAAAAAAAAAAAAAAAAAAAAAAAAAAAAAAAAAAAAAAAAAAAAUAAAAAAAAAMDA/wAAAAAAZAAAADIAAAAAAAAAZAAAAAAAAAB/f38ACgAAACEAAABAAAAAPAAAAAAAAAAAAAAAAAAAAAAAAAAAAAAAAAAAAAAAAAAAAAAAAAAAAAAAAADh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3F224" w14:textId="77777777" w:rsidR="00EB1AE2" w:rsidRDefault="00EB1AE2" w:rsidP="00EB1AE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5E0BC856" w14:textId="77777777" w:rsidR="00EB1AE2" w:rsidRDefault="00EB1AE2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19D9F774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14210F96" w14:textId="77777777" w:rsidR="00EB1AE2" w:rsidRPr="00EB1AE2" w:rsidRDefault="00EB1AE2" w:rsidP="00EB1AE2">
            <w:pPr>
              <w:rPr>
                <w:rFonts w:ascii="Arial" w:hAnsi="Arial" w:cs="Arial"/>
                <w:sz w:val="20"/>
                <w:szCs w:val="20"/>
              </w:rPr>
            </w:pPr>
            <w:r w:rsidRPr="00EB1AE2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Artes: </w:t>
            </w:r>
            <w:r w:rsidRPr="00EB1AE2">
              <w:rPr>
                <w:rFonts w:ascii="Arial" w:hAnsi="Arial" w:cs="Arial"/>
                <w:sz w:val="20"/>
                <w:szCs w:val="20"/>
              </w:rPr>
              <w:t>A arte do Amor = MÃE</w:t>
            </w:r>
          </w:p>
          <w:p w14:paraId="535FB918" w14:textId="77777777" w:rsidR="00EB1AE2" w:rsidRPr="00EB1AE2" w:rsidRDefault="00EB1AE2" w:rsidP="00EB1AE2">
            <w:pPr>
              <w:rPr>
                <w:rFonts w:ascii="Arial" w:hAnsi="Arial" w:cs="Arial"/>
                <w:sz w:val="20"/>
                <w:szCs w:val="20"/>
              </w:rPr>
            </w:pPr>
            <w:r w:rsidRPr="00EB1AE2">
              <w:rPr>
                <w:rFonts w:ascii="Arial" w:hAnsi="Arial" w:cs="Arial"/>
                <w:sz w:val="20"/>
                <w:szCs w:val="20"/>
              </w:rPr>
              <w:t xml:space="preserve">Atividade alusiva ao dia das mães. 3º Ano   </w:t>
            </w:r>
          </w:p>
          <w:p w14:paraId="1A4CB220" w14:textId="0009B5D7" w:rsidR="00EB1AE2" w:rsidRPr="00C0551A" w:rsidRDefault="00EB1AE2" w:rsidP="00EB1AE2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EB1AE2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t>Que tal fazer um lindo cartão de Tulipa para o Dia das Mães?</w:t>
            </w:r>
            <w:r w:rsidRPr="00EB1AE2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br/>
              <w:t xml:space="preserve"> Faça você mesmo este presente artesanal, sua mãe vai amar!</w:t>
            </w:r>
            <w:r w:rsidRPr="00EB1AE2">
              <w:rPr>
                <w:rFonts w:ascii="Arial" w:eastAsia="Times New Roman" w:hAnsi="Arial" w:cs="Arial"/>
                <w:color w:val="333333"/>
                <w:sz w:val="20"/>
                <w:szCs w:val="20"/>
                <w:lang w:eastAsia="pt-BR"/>
              </w:rPr>
              <w:br/>
              <w:t>Com pouco material e com o molde abaixo você fará rapidamente este cartão</w:t>
            </w:r>
            <w:r w:rsidRPr="00C0551A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.</w:t>
            </w:r>
          </w:p>
          <w:p w14:paraId="0B5A3864" w14:textId="77777777" w:rsidR="00EB1AE2" w:rsidRPr="00C0551A" w:rsidRDefault="00EB1AE2" w:rsidP="00EB1AE2">
            <w:pPr>
              <w:jc w:val="both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C0551A"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  <w:r w:rsidRPr="00C0551A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  <w:t>Como fazer Cartão de Tulipa?</w:t>
            </w:r>
          </w:p>
          <w:p w14:paraId="1F3201BD" w14:textId="77777777" w:rsidR="00EB1AE2" w:rsidRPr="00C0551A" w:rsidRDefault="00EB1AE2" w:rsidP="00EB1AE2">
            <w:pPr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</w:pPr>
            <w:r w:rsidRPr="00C0551A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pt-BR"/>
              </w:rPr>
              <w:drawing>
                <wp:inline distT="0" distB="0" distL="0" distR="0" wp14:anchorId="6DF24138" wp14:editId="01BCED52">
                  <wp:extent cx="4744720" cy="1762125"/>
                  <wp:effectExtent l="0" t="0" r="0" b="9525"/>
                  <wp:docPr id="13" name="Imagem 13" descr="Cartão Tulipa Dia das Mã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tão Tulipa Dia das Mã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55" cy="176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965FB" w14:textId="77777777" w:rsidR="00EB1AE2" w:rsidRDefault="00EB1AE2" w:rsidP="00EB1A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51A">
              <w:rPr>
                <w:rFonts w:ascii="Arial" w:hAnsi="Arial" w:cs="Arial"/>
                <w:sz w:val="24"/>
                <w:szCs w:val="24"/>
              </w:rPr>
              <w:object w:dxaOrig="7050" w:dyaOrig="2955" w14:anchorId="658938DB">
                <v:shape id="_x0000_i1028" type="#_x0000_t75" style="width:366pt;height:125.25pt" o:ole="">
                  <v:imagedata r:id="rId24" o:title=""/>
                </v:shape>
                <o:OLEObject Type="Embed" ProgID="PBrush" ShapeID="_x0000_i1028" DrawAspect="Content" ObjectID="_1650052129" r:id="rId25"/>
              </w:object>
            </w:r>
          </w:p>
          <w:p w14:paraId="384A4279" w14:textId="77777777" w:rsidR="00EB1AE2" w:rsidRPr="0041298B" w:rsidRDefault="00EB1AE2" w:rsidP="00EB1A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51A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Veja o vídeo do </w:t>
            </w:r>
            <w:r w:rsidRPr="00C0551A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pt-BR"/>
              </w:rPr>
              <w:t>passo a passo</w:t>
            </w:r>
            <w:r w:rsidRPr="00C0551A"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  <w:t> do cartão 3D de Tulipa para o dia das Mães .</w:t>
            </w:r>
          </w:p>
          <w:p w14:paraId="13E4F234" w14:textId="77777777" w:rsidR="00EB1AE2" w:rsidRPr="00C0551A" w:rsidRDefault="00EB1AE2" w:rsidP="00EB1A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2C6AFD" w14:textId="77777777" w:rsidR="00EB1AE2" w:rsidRPr="00C0551A" w:rsidRDefault="00EB1AE2" w:rsidP="00EB1AE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114B4C" w14:textId="77777777" w:rsidR="00EB1AE2" w:rsidRPr="00C0551A" w:rsidRDefault="00EB1AE2" w:rsidP="00EB1AE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551A">
              <w:rPr>
                <w:rFonts w:ascii="Arial" w:hAnsi="Arial" w:cs="Arial"/>
                <w:sz w:val="24"/>
                <w:szCs w:val="24"/>
              </w:rPr>
              <w:object w:dxaOrig="5520" w:dyaOrig="390" w14:anchorId="5C57172D">
                <v:shape id="_x0000_i1029" type="#_x0000_t75" style="width:276pt;height:19.5pt" o:ole="">
                  <v:imagedata r:id="rId26" o:title=""/>
                </v:shape>
                <o:OLEObject Type="Embed" ProgID="PBrush" ShapeID="_x0000_i1029" DrawAspect="Content" ObjectID="_1650052130" r:id="rId27"/>
              </w:object>
            </w:r>
          </w:p>
          <w:p w14:paraId="22825EDB" w14:textId="77777777" w:rsidR="00EB1AE2" w:rsidRPr="00C0551A" w:rsidRDefault="00EB1AE2" w:rsidP="00EB1AE2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</w:p>
          <w:p w14:paraId="7E7DAC88" w14:textId="77777777" w:rsidR="00EB1AE2" w:rsidRPr="00C0551A" w:rsidRDefault="00EB1AE2" w:rsidP="00EB1A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50C75B" w14:textId="77777777" w:rsidR="00EB1AE2" w:rsidRPr="00C0551A" w:rsidRDefault="00EB1AE2" w:rsidP="00EB1AE2">
            <w:pPr>
              <w:ind w:left="-397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C0551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t xml:space="preserve">                 </w:t>
            </w:r>
            <w:r w:rsidRPr="00C0551A"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pt-BR"/>
              </w:rPr>
              <w:drawing>
                <wp:inline distT="0" distB="0" distL="0" distR="0" wp14:anchorId="47E90C86" wp14:editId="52925130">
                  <wp:extent cx="5657215" cy="5924550"/>
                  <wp:effectExtent l="0" t="0" r="635" b="0"/>
                  <wp:docPr id="14" name="Imagem 14" descr="molde-cartao-tulipa-dia-das-ma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olde-cartao-tulipa-dia-das-ma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215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CC1E7" w14:textId="77777777" w:rsidR="00EB1AE2" w:rsidRPr="00C0551A" w:rsidRDefault="00EB1AE2" w:rsidP="00EB1AE2">
            <w:pPr>
              <w:ind w:left="-397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2A79E93" w14:textId="77777777" w:rsidR="00EB1AE2" w:rsidRPr="00C0551A" w:rsidRDefault="00EB1AE2" w:rsidP="00EB1AE2">
            <w:pPr>
              <w:ind w:left="-397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37B3736" w14:textId="77777777" w:rsidR="00EB1AE2" w:rsidRPr="00C0551A" w:rsidRDefault="00EB1AE2" w:rsidP="00EB1AE2">
            <w:pPr>
              <w:ind w:left="-397"/>
              <w:jc w:val="center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C0551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Bom trabalho não esqueça que você é um artista!</w:t>
            </w:r>
          </w:p>
          <w:p w14:paraId="7901C2DE" w14:textId="77777777" w:rsidR="00EB1AE2" w:rsidRDefault="00EB1AE2" w:rsidP="00EB1AE2">
            <w:pPr>
              <w:ind w:left="-397"/>
              <w:jc w:val="center"/>
              <w:rPr>
                <w:rFonts w:ascii="Arial" w:hAnsi="Arial" w:cs="Arial"/>
                <w:noProof/>
                <w:sz w:val="32"/>
                <w:szCs w:val="32"/>
                <w:lang w:eastAsia="pt-BR"/>
              </w:rPr>
            </w:pPr>
          </w:p>
          <w:p w14:paraId="539DBDF3" w14:textId="77777777" w:rsidR="00EB1AE2" w:rsidRPr="00C0551A" w:rsidRDefault="00EB1AE2" w:rsidP="00EB1AE2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222222"/>
                <w:sz w:val="24"/>
                <w:szCs w:val="24"/>
                <w:shd w:val="clear" w:color="auto" w:fill="FCFAFB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CFAFB"/>
              </w:rPr>
              <w:t xml:space="preserve">E-mail= </w:t>
            </w:r>
            <w:hyperlink r:id="rId29" w:history="1">
              <w:r w:rsidRPr="005B7673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CFAFB"/>
                </w:rPr>
                <w:t>marilianesobrinho@uol.com.br</w:t>
              </w:r>
            </w:hyperlink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CFAFB"/>
              </w:rPr>
              <w:t xml:space="preserve">  </w:t>
            </w:r>
          </w:p>
          <w:p w14:paraId="71541987" w14:textId="658D047E" w:rsidR="00527B8F" w:rsidRPr="00EB1AE2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14:paraId="1A9E72B5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5519BC6F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6C8A89E6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3B536EF3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09AF8F1E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68896A84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6E2870DA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275A8E46" w14:textId="77777777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  <w:p w14:paraId="5D720946" w14:textId="207E4645" w:rsidR="00527B8F" w:rsidRDefault="00527B8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</w:rPr>
            </w:pPr>
          </w:p>
        </w:tc>
      </w:tr>
    </w:tbl>
    <w:p w14:paraId="63F62D1F" w14:textId="77777777" w:rsidR="00F43764" w:rsidRDefault="00F43764" w:rsidP="00F73918">
      <w:pPr>
        <w:ind w:left="142" w:right="-882"/>
      </w:pPr>
    </w:p>
    <w:p w14:paraId="762DF818" w14:textId="77777777" w:rsidR="00973779" w:rsidRDefault="00973779" w:rsidP="00F73918">
      <w:pPr>
        <w:ind w:left="142" w:right="-882"/>
      </w:pPr>
    </w:p>
    <w:p w14:paraId="5C9397E5" w14:textId="77777777" w:rsidR="00973779" w:rsidRDefault="00973779" w:rsidP="00F73918">
      <w:pPr>
        <w:ind w:left="142" w:right="-882"/>
      </w:pPr>
    </w:p>
    <w:p w14:paraId="25370AAE" w14:textId="77777777" w:rsidR="0070172D" w:rsidRDefault="0070172D" w:rsidP="00F73918">
      <w:pPr>
        <w:ind w:left="142" w:right="-882"/>
      </w:pPr>
    </w:p>
    <w:p w14:paraId="2E93DE65" w14:textId="77777777" w:rsidR="0070172D" w:rsidRDefault="0070172D" w:rsidP="00F73918">
      <w:pPr>
        <w:ind w:left="142" w:right="-882"/>
      </w:pPr>
    </w:p>
    <w:p w14:paraId="79C7975D" w14:textId="77777777" w:rsidR="0070172D" w:rsidRDefault="0070172D" w:rsidP="00F73918">
      <w:pPr>
        <w:ind w:left="142" w:right="-882"/>
      </w:pPr>
    </w:p>
    <w:p w14:paraId="7906C058" w14:textId="77777777" w:rsidR="0070172D" w:rsidRDefault="0070172D" w:rsidP="00F73918">
      <w:pPr>
        <w:ind w:left="142" w:right="-882"/>
      </w:pPr>
    </w:p>
    <w:p w14:paraId="130DF006" w14:textId="77777777" w:rsidR="00973779" w:rsidRDefault="00973779" w:rsidP="00F73918">
      <w:pPr>
        <w:ind w:left="142" w:right="-882"/>
      </w:pPr>
    </w:p>
    <w:p w14:paraId="18BDD9FE" w14:textId="77777777" w:rsidR="00973779" w:rsidRDefault="00973779" w:rsidP="00F73918">
      <w:pPr>
        <w:ind w:left="142" w:right="-882"/>
      </w:pPr>
    </w:p>
    <w:p w14:paraId="4660A783" w14:textId="77777777" w:rsidR="00973779" w:rsidRDefault="00973779" w:rsidP="00F73918">
      <w:pPr>
        <w:ind w:left="142" w:right="-882"/>
      </w:pPr>
    </w:p>
    <w:p w14:paraId="050715F3" w14:textId="77777777" w:rsidR="00973779" w:rsidRDefault="00973779" w:rsidP="00F73918">
      <w:pPr>
        <w:ind w:left="142" w:right="-882"/>
      </w:pPr>
    </w:p>
    <w:p w14:paraId="7BE1B815" w14:textId="77777777" w:rsidR="004E5E61" w:rsidRDefault="004E5E61" w:rsidP="00F73918">
      <w:pPr>
        <w:ind w:left="142" w:right="-882"/>
      </w:pPr>
    </w:p>
    <w:p w14:paraId="1D5FEF4C" w14:textId="77777777" w:rsidR="004E5E61" w:rsidRDefault="004E5E61" w:rsidP="00F73918">
      <w:pPr>
        <w:ind w:left="142" w:right="-882"/>
      </w:pPr>
    </w:p>
    <w:p w14:paraId="046BFF38" w14:textId="77777777" w:rsidR="004E5E61" w:rsidRDefault="004E5E61" w:rsidP="00F73918">
      <w:pPr>
        <w:ind w:left="142" w:right="-882"/>
      </w:pPr>
    </w:p>
    <w:p w14:paraId="3E2ABB32" w14:textId="77777777" w:rsidR="004E5E61" w:rsidRDefault="004E5E61" w:rsidP="00F73918">
      <w:pPr>
        <w:ind w:left="142" w:right="-882"/>
      </w:pPr>
    </w:p>
    <w:sectPr w:rsidR="004E5E61" w:rsidSect="00391639">
      <w:headerReference w:type="default" r:id="rId30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B3F8B" w14:textId="77777777" w:rsidR="004A08D7" w:rsidRDefault="004A08D7" w:rsidP="00B02BFD">
      <w:pPr>
        <w:spacing w:after="0" w:line="240" w:lineRule="auto"/>
      </w:pPr>
      <w:r>
        <w:separator/>
      </w:r>
    </w:p>
  </w:endnote>
  <w:endnote w:type="continuationSeparator" w:id="0">
    <w:p w14:paraId="14EF7067" w14:textId="77777777" w:rsidR="004A08D7" w:rsidRDefault="004A08D7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4E8C3" w14:textId="77777777" w:rsidR="004A08D7" w:rsidRDefault="004A08D7" w:rsidP="00B02BFD">
      <w:pPr>
        <w:spacing w:after="0" w:line="240" w:lineRule="auto"/>
      </w:pPr>
      <w:r>
        <w:separator/>
      </w:r>
    </w:p>
  </w:footnote>
  <w:footnote w:type="continuationSeparator" w:id="0">
    <w:p w14:paraId="0CF34C3A" w14:textId="77777777" w:rsidR="004A08D7" w:rsidRDefault="004A08D7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BB3E5" w14:textId="77777777" w:rsidR="0058675B" w:rsidRDefault="0058675B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33C4600D" wp14:editId="0FA5A77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8A0FA95" w14:textId="77777777" w:rsidR="0058675B" w:rsidRDefault="0058675B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52BA0E47" w14:textId="77777777" w:rsidR="0058675B" w:rsidRDefault="0058675B">
    <w:pPr>
      <w:pStyle w:val="Cabealho"/>
    </w:pPr>
  </w:p>
  <w:p w14:paraId="46C2A637" w14:textId="77777777" w:rsidR="0058675B" w:rsidRDefault="0058675B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7684A"/>
    <w:multiLevelType w:val="hybridMultilevel"/>
    <w:tmpl w:val="5276FF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E1F"/>
    <w:multiLevelType w:val="hybridMultilevel"/>
    <w:tmpl w:val="83860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6056D"/>
    <w:multiLevelType w:val="hybridMultilevel"/>
    <w:tmpl w:val="B4F232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7300"/>
    <w:multiLevelType w:val="hybridMultilevel"/>
    <w:tmpl w:val="2D741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3DE53DD1"/>
    <w:multiLevelType w:val="hybridMultilevel"/>
    <w:tmpl w:val="7C846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0283D"/>
    <w:multiLevelType w:val="hybridMultilevel"/>
    <w:tmpl w:val="A8D44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57CB4"/>
    <w:multiLevelType w:val="hybridMultilevel"/>
    <w:tmpl w:val="AB1E1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BFD"/>
    <w:rsid w:val="00002C34"/>
    <w:rsid w:val="00013516"/>
    <w:rsid w:val="00016D6E"/>
    <w:rsid w:val="000201D1"/>
    <w:rsid w:val="00024181"/>
    <w:rsid w:val="000555EC"/>
    <w:rsid w:val="0005692C"/>
    <w:rsid w:val="00061969"/>
    <w:rsid w:val="0006684F"/>
    <w:rsid w:val="00084F78"/>
    <w:rsid w:val="0009350E"/>
    <w:rsid w:val="00093E2E"/>
    <w:rsid w:val="000A0C63"/>
    <w:rsid w:val="000A16CD"/>
    <w:rsid w:val="000A4A96"/>
    <w:rsid w:val="000C1DFA"/>
    <w:rsid w:val="000D1F33"/>
    <w:rsid w:val="000D54DC"/>
    <w:rsid w:val="000E121D"/>
    <w:rsid w:val="000E1ADF"/>
    <w:rsid w:val="00100137"/>
    <w:rsid w:val="00167469"/>
    <w:rsid w:val="00180F84"/>
    <w:rsid w:val="00187242"/>
    <w:rsid w:val="00195758"/>
    <w:rsid w:val="001A6B50"/>
    <w:rsid w:val="001C0F90"/>
    <w:rsid w:val="001E4516"/>
    <w:rsid w:val="00214B47"/>
    <w:rsid w:val="0022294B"/>
    <w:rsid w:val="00225425"/>
    <w:rsid w:val="002608DF"/>
    <w:rsid w:val="00281AB7"/>
    <w:rsid w:val="002857C2"/>
    <w:rsid w:val="00291097"/>
    <w:rsid w:val="002963C1"/>
    <w:rsid w:val="002971A2"/>
    <w:rsid w:val="002B2CDD"/>
    <w:rsid w:val="002B3B6C"/>
    <w:rsid w:val="002B504B"/>
    <w:rsid w:val="002C10AD"/>
    <w:rsid w:val="002C69AB"/>
    <w:rsid w:val="002D46DB"/>
    <w:rsid w:val="002D4EA6"/>
    <w:rsid w:val="002D5657"/>
    <w:rsid w:val="002D7D65"/>
    <w:rsid w:val="002E1B5C"/>
    <w:rsid w:val="002E7DEE"/>
    <w:rsid w:val="002F466A"/>
    <w:rsid w:val="002F5FF7"/>
    <w:rsid w:val="003120CC"/>
    <w:rsid w:val="00316118"/>
    <w:rsid w:val="003355B1"/>
    <w:rsid w:val="003366D4"/>
    <w:rsid w:val="00360379"/>
    <w:rsid w:val="00371CCB"/>
    <w:rsid w:val="00381CCB"/>
    <w:rsid w:val="003864D9"/>
    <w:rsid w:val="00391639"/>
    <w:rsid w:val="00392613"/>
    <w:rsid w:val="003975FA"/>
    <w:rsid w:val="003B55D3"/>
    <w:rsid w:val="003D0D44"/>
    <w:rsid w:val="003D774D"/>
    <w:rsid w:val="003E34B4"/>
    <w:rsid w:val="003E4791"/>
    <w:rsid w:val="003F4636"/>
    <w:rsid w:val="00406965"/>
    <w:rsid w:val="004135E9"/>
    <w:rsid w:val="004256EF"/>
    <w:rsid w:val="0042610A"/>
    <w:rsid w:val="00426289"/>
    <w:rsid w:val="004535EC"/>
    <w:rsid w:val="004720F3"/>
    <w:rsid w:val="0048291B"/>
    <w:rsid w:val="00491FC8"/>
    <w:rsid w:val="004936E5"/>
    <w:rsid w:val="00493B3A"/>
    <w:rsid w:val="004A08D7"/>
    <w:rsid w:val="004A6007"/>
    <w:rsid w:val="004C0AF4"/>
    <w:rsid w:val="004E5E61"/>
    <w:rsid w:val="004F7592"/>
    <w:rsid w:val="00503F3A"/>
    <w:rsid w:val="0051368E"/>
    <w:rsid w:val="00513FBD"/>
    <w:rsid w:val="0051776D"/>
    <w:rsid w:val="00522C25"/>
    <w:rsid w:val="00527B8F"/>
    <w:rsid w:val="005369E1"/>
    <w:rsid w:val="00571778"/>
    <w:rsid w:val="0058675B"/>
    <w:rsid w:val="005B6FF0"/>
    <w:rsid w:val="005D096E"/>
    <w:rsid w:val="005D5C7E"/>
    <w:rsid w:val="00601AC0"/>
    <w:rsid w:val="006043AF"/>
    <w:rsid w:val="00611A9B"/>
    <w:rsid w:val="00611B9F"/>
    <w:rsid w:val="00627F33"/>
    <w:rsid w:val="006426C1"/>
    <w:rsid w:val="006438D3"/>
    <w:rsid w:val="00656137"/>
    <w:rsid w:val="006657D4"/>
    <w:rsid w:val="00671CAD"/>
    <w:rsid w:val="006739D4"/>
    <w:rsid w:val="006801F7"/>
    <w:rsid w:val="00681C6C"/>
    <w:rsid w:val="00687156"/>
    <w:rsid w:val="006872D6"/>
    <w:rsid w:val="006E6C82"/>
    <w:rsid w:val="006F0A87"/>
    <w:rsid w:val="0070172D"/>
    <w:rsid w:val="007203D2"/>
    <w:rsid w:val="00730756"/>
    <w:rsid w:val="00740AEE"/>
    <w:rsid w:val="007424CD"/>
    <w:rsid w:val="0077298F"/>
    <w:rsid w:val="007A56D8"/>
    <w:rsid w:val="007A7B0C"/>
    <w:rsid w:val="007B6CE0"/>
    <w:rsid w:val="007C36CD"/>
    <w:rsid w:val="007E7C0E"/>
    <w:rsid w:val="007F4928"/>
    <w:rsid w:val="00802377"/>
    <w:rsid w:val="0081391E"/>
    <w:rsid w:val="008251A9"/>
    <w:rsid w:val="00847AC5"/>
    <w:rsid w:val="00850C80"/>
    <w:rsid w:val="00857FAB"/>
    <w:rsid w:val="00860EB0"/>
    <w:rsid w:val="00863D18"/>
    <w:rsid w:val="008836AB"/>
    <w:rsid w:val="008942AE"/>
    <w:rsid w:val="008A781C"/>
    <w:rsid w:val="008B321A"/>
    <w:rsid w:val="008F636F"/>
    <w:rsid w:val="0090520B"/>
    <w:rsid w:val="009119ED"/>
    <w:rsid w:val="009121A1"/>
    <w:rsid w:val="0097350C"/>
    <w:rsid w:val="00973779"/>
    <w:rsid w:val="00981208"/>
    <w:rsid w:val="00982B3E"/>
    <w:rsid w:val="009E599F"/>
    <w:rsid w:val="009F19AE"/>
    <w:rsid w:val="009F6F6A"/>
    <w:rsid w:val="00A16582"/>
    <w:rsid w:val="00A351BA"/>
    <w:rsid w:val="00A411C4"/>
    <w:rsid w:val="00A43D7B"/>
    <w:rsid w:val="00A555B8"/>
    <w:rsid w:val="00A65BA9"/>
    <w:rsid w:val="00A67380"/>
    <w:rsid w:val="00A742B2"/>
    <w:rsid w:val="00A94B08"/>
    <w:rsid w:val="00AB465E"/>
    <w:rsid w:val="00AC447A"/>
    <w:rsid w:val="00AD49F9"/>
    <w:rsid w:val="00AE561A"/>
    <w:rsid w:val="00B02BFD"/>
    <w:rsid w:val="00B24763"/>
    <w:rsid w:val="00B3280F"/>
    <w:rsid w:val="00B33CFE"/>
    <w:rsid w:val="00B5681B"/>
    <w:rsid w:val="00B57B8C"/>
    <w:rsid w:val="00B619E8"/>
    <w:rsid w:val="00B7250B"/>
    <w:rsid w:val="00B85105"/>
    <w:rsid w:val="00B87566"/>
    <w:rsid w:val="00BC0387"/>
    <w:rsid w:val="00BE41FE"/>
    <w:rsid w:val="00C120ED"/>
    <w:rsid w:val="00C3745C"/>
    <w:rsid w:val="00C43DDF"/>
    <w:rsid w:val="00C4519A"/>
    <w:rsid w:val="00C544EF"/>
    <w:rsid w:val="00C60361"/>
    <w:rsid w:val="00C75834"/>
    <w:rsid w:val="00C771A4"/>
    <w:rsid w:val="00C85AAC"/>
    <w:rsid w:val="00C940DB"/>
    <w:rsid w:val="00CA079A"/>
    <w:rsid w:val="00CA4DE9"/>
    <w:rsid w:val="00CA7F6F"/>
    <w:rsid w:val="00CB4091"/>
    <w:rsid w:val="00CC1659"/>
    <w:rsid w:val="00CC2E87"/>
    <w:rsid w:val="00CC3FBC"/>
    <w:rsid w:val="00CD6A4C"/>
    <w:rsid w:val="00D21A47"/>
    <w:rsid w:val="00D52CB6"/>
    <w:rsid w:val="00D6677F"/>
    <w:rsid w:val="00D7099B"/>
    <w:rsid w:val="00D736C5"/>
    <w:rsid w:val="00D87220"/>
    <w:rsid w:val="00DB0B7A"/>
    <w:rsid w:val="00DB42D2"/>
    <w:rsid w:val="00DB77D8"/>
    <w:rsid w:val="00DC4605"/>
    <w:rsid w:val="00DC4AC0"/>
    <w:rsid w:val="00DD25E9"/>
    <w:rsid w:val="00DE0D53"/>
    <w:rsid w:val="00DF2577"/>
    <w:rsid w:val="00E13946"/>
    <w:rsid w:val="00E31D63"/>
    <w:rsid w:val="00E51C9A"/>
    <w:rsid w:val="00E540A9"/>
    <w:rsid w:val="00E70AB2"/>
    <w:rsid w:val="00E779F5"/>
    <w:rsid w:val="00E87739"/>
    <w:rsid w:val="00EB1AE2"/>
    <w:rsid w:val="00EF60E3"/>
    <w:rsid w:val="00EF7578"/>
    <w:rsid w:val="00F068A7"/>
    <w:rsid w:val="00F20F89"/>
    <w:rsid w:val="00F245AB"/>
    <w:rsid w:val="00F266AF"/>
    <w:rsid w:val="00F34B91"/>
    <w:rsid w:val="00F43764"/>
    <w:rsid w:val="00F61CCB"/>
    <w:rsid w:val="00F72B3A"/>
    <w:rsid w:val="00F73918"/>
    <w:rsid w:val="00F82E3A"/>
    <w:rsid w:val="00F906C3"/>
    <w:rsid w:val="00FA389A"/>
    <w:rsid w:val="00FD4E67"/>
    <w:rsid w:val="00FE712A"/>
    <w:rsid w:val="00FF21B3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B395F"/>
  <w15:docId w15:val="{5E230DDA-278D-444A-AABF-6C5A0E6E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A4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2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7424C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1A6B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5.jpeg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hyperlink" Target="http://tvweb3.unip.br/player/Transmissao?id=547f6ea0-739f-49a5-977e-2151605f267b&amp;instituto=objetivo&amp;referencia=200320_WellingtonOliveira_Ingles_II_3Ano_AD" TargetMode="External"/><Relationship Id="rId20" Type="http://schemas.openxmlformats.org/officeDocument/2006/relationships/image" Target="media/image8.jpeg"/><Relationship Id="rId29" Type="http://schemas.openxmlformats.org/officeDocument/2006/relationships/hyperlink" Target="mailto:marilianesobrinho@uol.com.b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bjetivo.b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6.bin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807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Coordenacao</cp:lastModifiedBy>
  <cp:revision>4</cp:revision>
  <cp:lastPrinted>2019-12-20T17:50:00Z</cp:lastPrinted>
  <dcterms:created xsi:type="dcterms:W3CDTF">2020-05-04T00:53:00Z</dcterms:created>
  <dcterms:modified xsi:type="dcterms:W3CDTF">2020-05-04T02:00:00Z</dcterms:modified>
</cp:coreProperties>
</file>