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4411"/>
        <w:tblW w:w="10348" w:type="dxa"/>
        <w:tblLayout w:type="fixed"/>
        <w:tblLook w:val="04A0" w:firstRow="1" w:lastRow="0" w:firstColumn="1" w:lastColumn="0" w:noHBand="0" w:noVBand="1"/>
      </w:tblPr>
      <w:tblGrid>
        <w:gridCol w:w="1389"/>
        <w:gridCol w:w="8959"/>
      </w:tblGrid>
      <w:tr w:rsidR="003975FA" w14:paraId="7759F2B0" w14:textId="77777777" w:rsidTr="006C54F6">
        <w:tc>
          <w:tcPr>
            <w:tcW w:w="10348" w:type="dxa"/>
            <w:gridSpan w:val="2"/>
            <w:shd w:val="clear" w:color="auto" w:fill="FFFF00"/>
            <w:vAlign w:val="center"/>
          </w:tcPr>
          <w:p w14:paraId="31B49236" w14:textId="7A124FC6" w:rsidR="003975FA" w:rsidRDefault="003975FA" w:rsidP="006C54F6">
            <w:pPr>
              <w:ind w:right="-882"/>
              <w:jc w:val="both"/>
            </w:pPr>
            <w:bookmarkStart w:id="0" w:name="_GoBack"/>
            <w:bookmarkEnd w:id="0"/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3 </w:t>
            </w:r>
            <w:r w:rsidRPr="00981208">
              <w:rPr>
                <w:b/>
                <w:sz w:val="28"/>
                <w:vertAlign w:val="superscript"/>
              </w:rPr>
              <w:t xml:space="preserve">o </w:t>
            </w:r>
            <w:r>
              <w:rPr>
                <w:b/>
                <w:sz w:val="28"/>
              </w:rPr>
              <w:t>anos A, B e C</w:t>
            </w:r>
          </w:p>
        </w:tc>
      </w:tr>
      <w:tr w:rsidR="003975FA" w:rsidRPr="00F43764" w14:paraId="793CF79A" w14:textId="77777777" w:rsidTr="006C54F6">
        <w:tc>
          <w:tcPr>
            <w:tcW w:w="10348" w:type="dxa"/>
            <w:gridSpan w:val="2"/>
            <w:shd w:val="clear" w:color="auto" w:fill="FFFF00"/>
          </w:tcPr>
          <w:p w14:paraId="50C0384E" w14:textId="77777777" w:rsidR="003975FA" w:rsidRPr="00F43764" w:rsidRDefault="004135E9" w:rsidP="006C54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Professores: Maiara, Siliani</w:t>
            </w:r>
            <w:r w:rsidR="003975FA">
              <w:rPr>
                <w:b/>
                <w:bCs/>
                <w:sz w:val="28"/>
              </w:rPr>
              <w:t xml:space="preserve"> e Marlete                 </w:t>
            </w:r>
          </w:p>
        </w:tc>
      </w:tr>
      <w:tr w:rsidR="003975FA" w:rsidRPr="00392613" w14:paraId="15D9ABF9" w14:textId="77777777" w:rsidTr="006C54F6">
        <w:tc>
          <w:tcPr>
            <w:tcW w:w="1389" w:type="dxa"/>
            <w:shd w:val="clear" w:color="auto" w:fill="D9E2F3" w:themeFill="accent1" w:themeFillTint="33"/>
          </w:tcPr>
          <w:p w14:paraId="32F3C509" w14:textId="77777777" w:rsidR="003975FA" w:rsidRPr="00D87220" w:rsidRDefault="003975FA" w:rsidP="006C5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8959" w:type="dxa"/>
            <w:shd w:val="clear" w:color="auto" w:fill="D9E2F3" w:themeFill="accent1" w:themeFillTint="33"/>
          </w:tcPr>
          <w:p w14:paraId="4CDAA7EF" w14:textId="77777777" w:rsidR="003975FA" w:rsidRDefault="003975FA" w:rsidP="006C5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7B696878" w14:textId="77777777" w:rsidR="003975FA" w:rsidRPr="00392613" w:rsidRDefault="003975FA" w:rsidP="006C54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3975FA" w:rsidRPr="00391639" w14:paraId="2DF876B5" w14:textId="77777777" w:rsidTr="006C54F6">
        <w:tc>
          <w:tcPr>
            <w:tcW w:w="1389" w:type="dxa"/>
            <w:shd w:val="clear" w:color="auto" w:fill="D9E2F3" w:themeFill="accent1" w:themeFillTint="33"/>
            <w:vAlign w:val="center"/>
          </w:tcPr>
          <w:p w14:paraId="5AA723FB" w14:textId="77777777" w:rsidR="003975FA" w:rsidRDefault="003975FA" w:rsidP="006C54F6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</w:t>
            </w:r>
          </w:p>
          <w:p w14:paraId="591C3AAF" w14:textId="77777777" w:rsidR="003975FA" w:rsidRPr="002C69AB" w:rsidRDefault="00AE561A" w:rsidP="006C54F6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7A7B0C">
              <w:rPr>
                <w:b/>
                <w:bCs/>
                <w:sz w:val="24"/>
                <w:szCs w:val="24"/>
              </w:rPr>
              <w:t>/04</w:t>
            </w:r>
          </w:p>
          <w:p w14:paraId="2B0437FF" w14:textId="77777777" w:rsidR="003975FA" w:rsidRPr="002C69AB" w:rsidRDefault="003975FA" w:rsidP="006C54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5BE5051B" w14:textId="77777777" w:rsidR="00AE561A" w:rsidRDefault="00AE561A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411C4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Português:</w:t>
            </w:r>
            <w:r w:rsidRPr="00A411C4">
              <w:rPr>
                <w:rFonts w:ascii="Arial" w:hAnsi="Arial" w:cs="Arial"/>
                <w:color w:val="1A1A1A"/>
                <w:sz w:val="20"/>
                <w:szCs w:val="20"/>
              </w:rPr>
              <w:t xml:space="preserve"> Unidade 1 – Eu</w:t>
            </w:r>
            <w:r w:rsidR="007A56D8">
              <w:rPr>
                <w:rFonts w:ascii="Arial" w:hAnsi="Arial" w:cs="Arial"/>
                <w:color w:val="1A1A1A"/>
                <w:sz w:val="20"/>
                <w:szCs w:val="20"/>
              </w:rPr>
              <w:t xml:space="preserve"> me comunico! E você? p. 49, 50 e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51</w:t>
            </w:r>
            <w:r w:rsidRPr="00A411C4">
              <w:rPr>
                <w:rFonts w:ascii="Arial" w:hAnsi="Arial" w:cs="Arial"/>
                <w:color w:val="1A1A1A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(</w:t>
            </w:r>
            <w:r w:rsidR="00CA079A">
              <w:rPr>
                <w:rFonts w:ascii="Arial" w:hAnsi="Arial" w:cs="Arial"/>
                <w:color w:val="1A1A1A"/>
                <w:sz w:val="20"/>
                <w:szCs w:val="20"/>
              </w:rPr>
              <w:t>Encarte</w:t>
            </w:r>
            <w:r w:rsidR="000A4A96">
              <w:rPr>
                <w:rFonts w:ascii="Arial" w:hAnsi="Arial" w:cs="Arial"/>
                <w:color w:val="1A1A1A"/>
                <w:sz w:val="20"/>
                <w:szCs w:val="20"/>
              </w:rPr>
              <w:t xml:space="preserve"> do</w:t>
            </w:r>
            <w:r w:rsidR="007A56D8">
              <w:rPr>
                <w:rFonts w:ascii="Arial" w:hAnsi="Arial" w:cs="Arial"/>
                <w:color w:val="1A1A1A"/>
                <w:sz w:val="20"/>
                <w:szCs w:val="20"/>
              </w:rPr>
              <w:t xml:space="preserve"> cartão-postal p. 147/148). Passo a passo:</w:t>
            </w:r>
          </w:p>
          <w:p w14:paraId="7C01C3FB" w14:textId="77777777" w:rsidR="007A56D8" w:rsidRDefault="007A56D8" w:rsidP="006C54F6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Recortar o encarte.</w:t>
            </w:r>
          </w:p>
          <w:p w14:paraId="6AC878F4" w14:textId="77777777" w:rsidR="007A56D8" w:rsidRDefault="007A56D8" w:rsidP="006C54F6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No verso do cartão-postal</w:t>
            </w:r>
            <w:r w:rsidR="009E599F">
              <w:rPr>
                <w:rFonts w:ascii="Arial" w:hAnsi="Arial" w:cs="Arial"/>
                <w:color w:val="1A1A1A"/>
                <w:sz w:val="20"/>
                <w:szCs w:val="20"/>
              </w:rPr>
              <w:t xml:space="preserve"> desenhe um local da sua cidade, bem caprichado.</w:t>
            </w:r>
          </w:p>
          <w:p w14:paraId="27D523C0" w14:textId="77777777" w:rsidR="007A56D8" w:rsidRDefault="007A56D8" w:rsidP="006C54F6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Na frente do cartão-postal escreva uma mensagem para alguém que mora em outro local ou </w:t>
            </w:r>
            <w:r w:rsidR="009E599F">
              <w:rPr>
                <w:rFonts w:ascii="Arial" w:hAnsi="Arial" w:cs="Arial"/>
                <w:color w:val="1A1A1A"/>
                <w:sz w:val="20"/>
                <w:szCs w:val="20"/>
              </w:rPr>
              <w:t xml:space="preserve">pode ser para 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um colega.</w:t>
            </w:r>
          </w:p>
          <w:p w14:paraId="36C94103" w14:textId="77777777" w:rsidR="007A56D8" w:rsidRPr="007A56D8" w:rsidRDefault="009E599F" w:rsidP="006C54F6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Ainda na frente do cartão-postal escreva o endereço do destinatário e não </w:t>
            </w:r>
            <w:r w:rsidR="0097350C">
              <w:rPr>
                <w:rFonts w:ascii="Arial" w:hAnsi="Arial" w:cs="Arial"/>
                <w:color w:val="1A1A1A"/>
                <w:sz w:val="20"/>
                <w:szCs w:val="20"/>
              </w:rPr>
              <w:t>se esqueça de</w:t>
            </w:r>
            <w:r w:rsidR="00BA5D14">
              <w:rPr>
                <w:rFonts w:ascii="Arial" w:hAnsi="Arial" w:cs="Arial"/>
                <w:color w:val="1A1A1A"/>
                <w:sz w:val="20"/>
                <w:szCs w:val="20"/>
              </w:rPr>
              <w:t xml:space="preserve"> colar o selo (pode confeccionar ou usar o selo dos Correios).</w:t>
            </w:r>
          </w:p>
          <w:p w14:paraId="61CFD5C5" w14:textId="77777777" w:rsidR="00CA079A" w:rsidRDefault="00CA079A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7D48E3EB" w14:textId="77777777" w:rsidR="00CA079A" w:rsidRPr="00A411C4" w:rsidRDefault="00CA079A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2D5657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História: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 w:rsidR="002D5657">
              <w:rPr>
                <w:rFonts w:ascii="Arial" w:hAnsi="Arial" w:cs="Arial"/>
                <w:color w:val="1A1A1A"/>
                <w:sz w:val="20"/>
                <w:szCs w:val="20"/>
              </w:rPr>
              <w:t xml:space="preserve">Unidade 1 - Eu e meus grupos de convivência, (Hora do texto) p. 172 a 175. </w:t>
            </w:r>
          </w:p>
          <w:p w14:paraId="705CAA26" w14:textId="77777777" w:rsidR="003975FA" w:rsidRPr="00391639" w:rsidRDefault="00B87566" w:rsidP="006C54F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     </w:t>
            </w:r>
          </w:p>
        </w:tc>
      </w:tr>
      <w:tr w:rsidR="003975FA" w:rsidRPr="00391639" w14:paraId="4768196A" w14:textId="77777777" w:rsidTr="006C54F6">
        <w:tc>
          <w:tcPr>
            <w:tcW w:w="1389" w:type="dxa"/>
            <w:shd w:val="clear" w:color="auto" w:fill="D9E2F3" w:themeFill="accent1" w:themeFillTint="33"/>
            <w:vAlign w:val="center"/>
          </w:tcPr>
          <w:p w14:paraId="2FEEBDD2" w14:textId="77777777" w:rsidR="00A411C4" w:rsidRDefault="003975FA" w:rsidP="006C54F6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TERÇA</w:t>
            </w:r>
          </w:p>
          <w:p w14:paraId="74F4E060" w14:textId="77777777" w:rsidR="003975FA" w:rsidRPr="002C69AB" w:rsidRDefault="00AE561A" w:rsidP="006C54F6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F906C3">
              <w:rPr>
                <w:b/>
                <w:bCs/>
                <w:sz w:val="24"/>
                <w:szCs w:val="24"/>
              </w:rPr>
              <w:t>/04</w:t>
            </w:r>
          </w:p>
          <w:p w14:paraId="7150C0D4" w14:textId="77777777" w:rsidR="003975FA" w:rsidRPr="002C69AB" w:rsidRDefault="003975FA" w:rsidP="006C54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42026BE4" w14:textId="77777777" w:rsidR="00F82E3A" w:rsidRPr="00024181" w:rsidRDefault="00F82E3A" w:rsidP="006C54F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</w:pPr>
          </w:p>
          <w:p w14:paraId="71F1F2CD" w14:textId="77777777" w:rsidR="002D5657" w:rsidRPr="00A411C4" w:rsidRDefault="002D5657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1C4">
              <w:rPr>
                <w:rFonts w:ascii="Arial" w:hAnsi="Arial" w:cs="Arial"/>
                <w:b/>
                <w:sz w:val="20"/>
                <w:szCs w:val="20"/>
                <w:u w:val="single"/>
              </w:rPr>
              <w:t>Geografia:</w:t>
            </w:r>
            <w:r w:rsidRPr="00A411C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411C4">
              <w:rPr>
                <w:rFonts w:ascii="Arial" w:hAnsi="Arial" w:cs="Arial"/>
                <w:sz w:val="20"/>
                <w:szCs w:val="20"/>
              </w:rPr>
              <w:t xml:space="preserve">Unidade 1 – Conhecendo paisagens, </w:t>
            </w:r>
            <w:r>
              <w:rPr>
                <w:rFonts w:ascii="Arial" w:hAnsi="Arial" w:cs="Arial"/>
                <w:sz w:val="20"/>
                <w:szCs w:val="20"/>
              </w:rPr>
              <w:t xml:space="preserve">(Hora do texto) </w:t>
            </w:r>
            <w:r w:rsidRPr="00A411C4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BA5D14">
              <w:rPr>
                <w:rFonts w:ascii="Arial" w:hAnsi="Arial" w:cs="Arial"/>
                <w:sz w:val="20"/>
                <w:szCs w:val="20"/>
              </w:rPr>
              <w:t>236 a 242.</w:t>
            </w:r>
          </w:p>
          <w:p w14:paraId="69FC8EAB" w14:textId="77777777" w:rsidR="002D5657" w:rsidRPr="00A411C4" w:rsidRDefault="002D5657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11C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18FA1B0D" w14:textId="77777777" w:rsidR="002D5657" w:rsidRDefault="002D5657" w:rsidP="006C54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3946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Ciências:</w:t>
            </w:r>
            <w:r w:rsidRPr="00A411C4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 w:rsidRPr="00024181">
              <w:rPr>
                <w:rFonts w:ascii="Arial" w:hAnsi="Arial" w:cs="Arial"/>
                <w:sz w:val="20"/>
                <w:szCs w:val="20"/>
              </w:rPr>
              <w:t>Unidade 1</w:t>
            </w:r>
            <w:r w:rsidR="00E87739">
              <w:rPr>
                <w:rFonts w:ascii="Arial" w:hAnsi="Arial" w:cs="Arial"/>
                <w:sz w:val="20"/>
                <w:szCs w:val="20"/>
              </w:rPr>
              <w:t xml:space="preserve"> – Animais invertebrados e </w:t>
            </w:r>
            <w:r w:rsidRPr="00024181">
              <w:rPr>
                <w:rFonts w:ascii="Arial" w:hAnsi="Arial" w:cs="Arial"/>
                <w:sz w:val="20"/>
                <w:szCs w:val="20"/>
              </w:rPr>
              <w:t>vertebrados</w:t>
            </w:r>
            <w:r w:rsidR="007A56D8">
              <w:rPr>
                <w:rFonts w:ascii="Arial" w:hAnsi="Arial" w:cs="Arial"/>
                <w:sz w:val="20"/>
                <w:szCs w:val="20"/>
              </w:rPr>
              <w:t xml:space="preserve">, (produção de texto) </w:t>
            </w:r>
            <w:r>
              <w:rPr>
                <w:rFonts w:ascii="Arial" w:hAnsi="Arial" w:cs="Arial"/>
                <w:sz w:val="20"/>
                <w:szCs w:val="20"/>
              </w:rPr>
              <w:t>p.134</w:t>
            </w:r>
            <w:r w:rsidR="0053702A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024181">
              <w:rPr>
                <w:rFonts w:ascii="Arial" w:hAnsi="Arial" w:cs="Arial"/>
                <w:sz w:val="20"/>
                <w:szCs w:val="20"/>
              </w:rPr>
              <w:t xml:space="preserve"> 13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2418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EC8EE6" w14:textId="77777777" w:rsidR="00FB38BE" w:rsidRPr="00024181" w:rsidRDefault="00C75834" w:rsidP="006C54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Lição 2 p. 140 e 141.</w:t>
            </w:r>
          </w:p>
          <w:p w14:paraId="0732EAD8" w14:textId="77777777" w:rsidR="00B3280F" w:rsidRPr="00B7250B" w:rsidRDefault="00B3280F" w:rsidP="006C54F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sz w:val="20"/>
                <w:szCs w:val="20"/>
              </w:rPr>
            </w:pPr>
          </w:p>
        </w:tc>
      </w:tr>
      <w:tr w:rsidR="003975FA" w:rsidRPr="00391639" w14:paraId="035B7C63" w14:textId="77777777" w:rsidTr="006C54F6">
        <w:tc>
          <w:tcPr>
            <w:tcW w:w="1389" w:type="dxa"/>
            <w:shd w:val="clear" w:color="auto" w:fill="D9E2F3" w:themeFill="accent1" w:themeFillTint="33"/>
            <w:vAlign w:val="center"/>
          </w:tcPr>
          <w:p w14:paraId="7FA3D324" w14:textId="77777777" w:rsidR="003975FA" w:rsidRPr="002C69AB" w:rsidRDefault="003975FA" w:rsidP="006C54F6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QUARTA </w:t>
            </w:r>
            <w:r w:rsidR="00AE561A">
              <w:rPr>
                <w:b/>
                <w:bCs/>
                <w:sz w:val="24"/>
                <w:szCs w:val="24"/>
              </w:rPr>
              <w:t>29</w:t>
            </w:r>
            <w:r w:rsidRPr="002C69AB">
              <w:rPr>
                <w:b/>
                <w:bCs/>
                <w:sz w:val="24"/>
                <w:szCs w:val="24"/>
              </w:rPr>
              <w:t>/04</w:t>
            </w:r>
          </w:p>
          <w:p w14:paraId="4AE811E6" w14:textId="77777777" w:rsidR="003975FA" w:rsidRPr="002C69AB" w:rsidRDefault="003975FA" w:rsidP="006C54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44038E47" w14:textId="77777777" w:rsidR="00180F84" w:rsidRPr="00A411C4" w:rsidRDefault="0051776D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 xml:space="preserve">História: 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Unidade 1 - Eu e meus grupos de convivência,</w:t>
            </w:r>
            <w:r w:rsidR="00C75834">
              <w:rPr>
                <w:rFonts w:ascii="Arial" w:hAnsi="Arial" w:cs="Arial"/>
                <w:color w:val="1A1A1A"/>
                <w:sz w:val="20"/>
                <w:szCs w:val="20"/>
              </w:rPr>
              <w:t xml:space="preserve"> (Hora do texto)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p. 176 a 183</w:t>
            </w:r>
            <w:r w:rsidR="00C75834">
              <w:rPr>
                <w:rFonts w:ascii="Arial" w:hAnsi="Arial" w:cs="Arial"/>
                <w:color w:val="1A1A1A"/>
                <w:sz w:val="20"/>
                <w:szCs w:val="20"/>
              </w:rPr>
              <w:t>.</w:t>
            </w:r>
          </w:p>
          <w:p w14:paraId="57761EF2" w14:textId="77777777" w:rsidR="00180F84" w:rsidRPr="00A411C4" w:rsidRDefault="00180F84" w:rsidP="006C54F6">
            <w:pPr>
              <w:rPr>
                <w:rFonts w:ascii="Arial" w:hAnsi="Arial" w:cs="Arial"/>
                <w:color w:val="FF0000"/>
              </w:rPr>
            </w:pPr>
          </w:p>
          <w:p w14:paraId="698E0BFE" w14:textId="77777777" w:rsidR="00850C80" w:rsidRPr="00730756" w:rsidRDefault="003975FA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1C4">
              <w:rPr>
                <w:rFonts w:ascii="Arial" w:hAnsi="Arial" w:cs="Arial"/>
                <w:b/>
                <w:sz w:val="20"/>
                <w:szCs w:val="20"/>
                <w:u w:val="single"/>
              </w:rPr>
              <w:t>Geografia:</w:t>
            </w:r>
            <w:r w:rsidR="00DB77D8" w:rsidRPr="00A411C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DB77D8" w:rsidRPr="00A411C4">
              <w:rPr>
                <w:rFonts w:ascii="Arial" w:hAnsi="Arial" w:cs="Arial"/>
                <w:sz w:val="20"/>
                <w:szCs w:val="20"/>
              </w:rPr>
              <w:t xml:space="preserve">Unidade 1 – Conhecendo </w:t>
            </w:r>
            <w:r w:rsidR="00671CAD" w:rsidRPr="00A411C4">
              <w:rPr>
                <w:rFonts w:ascii="Arial" w:hAnsi="Arial" w:cs="Arial"/>
                <w:sz w:val="20"/>
                <w:szCs w:val="20"/>
              </w:rPr>
              <w:t>paisagens,</w:t>
            </w:r>
            <w:r w:rsidR="00802377" w:rsidRPr="00A411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B3A" w:rsidRPr="00A411C4">
              <w:rPr>
                <w:rFonts w:ascii="Arial" w:hAnsi="Arial" w:cs="Arial"/>
                <w:sz w:val="20"/>
                <w:szCs w:val="20"/>
              </w:rPr>
              <w:t>p.</w:t>
            </w:r>
            <w:r w:rsidR="00DB77D8" w:rsidRPr="00A411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D14">
              <w:rPr>
                <w:rFonts w:ascii="Arial" w:hAnsi="Arial" w:cs="Arial"/>
                <w:sz w:val="20"/>
                <w:szCs w:val="20"/>
              </w:rPr>
              <w:t xml:space="preserve">243 </w:t>
            </w:r>
            <w:r w:rsidR="0073075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A5D14">
              <w:rPr>
                <w:rFonts w:ascii="Arial" w:hAnsi="Arial" w:cs="Arial"/>
                <w:sz w:val="20"/>
                <w:szCs w:val="20"/>
              </w:rPr>
              <w:t>246</w:t>
            </w:r>
            <w:r w:rsidR="005177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6F0690" w14:textId="77777777" w:rsidR="003975FA" w:rsidRPr="00A411C4" w:rsidRDefault="003975FA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</w:tc>
      </w:tr>
      <w:tr w:rsidR="003975FA" w:rsidRPr="00391639" w14:paraId="6D7EB147" w14:textId="77777777" w:rsidTr="006C54F6">
        <w:tc>
          <w:tcPr>
            <w:tcW w:w="1389" w:type="dxa"/>
            <w:shd w:val="clear" w:color="auto" w:fill="D9E2F3" w:themeFill="accent1" w:themeFillTint="33"/>
            <w:vAlign w:val="center"/>
          </w:tcPr>
          <w:p w14:paraId="67BF8CAC" w14:textId="77777777" w:rsidR="003975FA" w:rsidRDefault="003975FA" w:rsidP="006C54F6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QUINTA</w:t>
            </w:r>
            <w:r w:rsidR="00AE561A">
              <w:rPr>
                <w:b/>
                <w:bCs/>
                <w:sz w:val="24"/>
                <w:szCs w:val="24"/>
              </w:rPr>
              <w:t xml:space="preserve"> 30</w:t>
            </w:r>
            <w:r w:rsidR="002608DF">
              <w:rPr>
                <w:b/>
                <w:bCs/>
                <w:sz w:val="24"/>
                <w:szCs w:val="24"/>
              </w:rPr>
              <w:t>/04</w:t>
            </w:r>
          </w:p>
          <w:p w14:paraId="3A8490DB" w14:textId="77777777" w:rsidR="003975FA" w:rsidRPr="002C69AB" w:rsidRDefault="003975FA" w:rsidP="006C54F6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  <w:p w14:paraId="0AB5EA64" w14:textId="77777777" w:rsidR="003975FA" w:rsidRPr="002C69AB" w:rsidRDefault="003975FA" w:rsidP="006C54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7FEDC714" w14:textId="77777777" w:rsidR="003975FA" w:rsidRPr="00A411C4" w:rsidRDefault="002D7D65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411C4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 w:rsidR="00E31D63" w:rsidRPr="00A411C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</w:t>
            </w:r>
            <w:r w:rsidR="00061969" w:rsidRPr="00A411C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</w:t>
            </w:r>
          </w:p>
          <w:p w14:paraId="5FFB58C7" w14:textId="77777777" w:rsidR="00C75834" w:rsidRPr="00A411C4" w:rsidRDefault="00C75834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 xml:space="preserve">História: 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Unidade 1 - Eu e meus grupos de convivência, </w:t>
            </w:r>
            <w:r w:rsidR="0097350C">
              <w:rPr>
                <w:rFonts w:ascii="Arial" w:hAnsi="Arial" w:cs="Arial"/>
                <w:color w:val="1A1A1A"/>
                <w:sz w:val="20"/>
                <w:szCs w:val="20"/>
              </w:rPr>
              <w:t xml:space="preserve">p. 184 a </w:t>
            </w:r>
            <w:r w:rsidR="007B3B89">
              <w:rPr>
                <w:rFonts w:ascii="Arial" w:hAnsi="Arial" w:cs="Arial"/>
                <w:color w:val="1A1A1A"/>
                <w:sz w:val="20"/>
                <w:szCs w:val="20"/>
              </w:rPr>
              <w:t>189 (</w:t>
            </w:r>
            <w:r w:rsidR="00C5249A">
              <w:rPr>
                <w:rFonts w:ascii="Arial" w:hAnsi="Arial" w:cs="Arial"/>
                <w:color w:val="1A1A1A"/>
                <w:sz w:val="20"/>
                <w:szCs w:val="20"/>
              </w:rPr>
              <w:t>até a atividade 3)</w:t>
            </w:r>
            <w:r w:rsidR="0097350C">
              <w:rPr>
                <w:rFonts w:ascii="Arial" w:hAnsi="Arial" w:cs="Arial"/>
                <w:color w:val="1A1A1A"/>
                <w:sz w:val="20"/>
                <w:szCs w:val="20"/>
              </w:rPr>
              <w:t>.</w:t>
            </w:r>
          </w:p>
          <w:p w14:paraId="4889B6B7" w14:textId="77777777" w:rsidR="00E31D63" w:rsidRPr="00A411C4" w:rsidRDefault="00E31D63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6335DF3" w14:textId="77777777" w:rsidR="003975FA" w:rsidRPr="00A411C4" w:rsidRDefault="003975FA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  <w:p w14:paraId="5BA81A74" w14:textId="77777777" w:rsidR="00F72B3A" w:rsidRDefault="009121A1" w:rsidP="006C54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3946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Ciê</w:t>
            </w:r>
            <w:r w:rsidR="003975FA" w:rsidRPr="00E13946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ncias:</w:t>
            </w:r>
            <w:r w:rsidRPr="00A411C4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 w:rsidRPr="00024181">
              <w:rPr>
                <w:rFonts w:ascii="Arial" w:hAnsi="Arial" w:cs="Arial"/>
                <w:sz w:val="20"/>
                <w:szCs w:val="20"/>
              </w:rPr>
              <w:t xml:space="preserve">Unidade </w:t>
            </w:r>
            <w:r w:rsidR="00F72B3A" w:rsidRPr="00024181">
              <w:rPr>
                <w:rFonts w:ascii="Arial" w:hAnsi="Arial" w:cs="Arial"/>
                <w:sz w:val="20"/>
                <w:szCs w:val="20"/>
              </w:rPr>
              <w:t>1</w:t>
            </w:r>
            <w:r w:rsidR="00C75834">
              <w:rPr>
                <w:rFonts w:ascii="Arial" w:hAnsi="Arial" w:cs="Arial"/>
                <w:sz w:val="20"/>
                <w:szCs w:val="20"/>
              </w:rPr>
              <w:t xml:space="preserve"> – Animais invertebrados e </w:t>
            </w:r>
            <w:r w:rsidR="00024181" w:rsidRPr="00024181">
              <w:rPr>
                <w:rFonts w:ascii="Arial" w:hAnsi="Arial" w:cs="Arial"/>
                <w:sz w:val="20"/>
                <w:szCs w:val="20"/>
              </w:rPr>
              <w:t>vertebrados</w:t>
            </w:r>
            <w:r w:rsidR="00F72B3A" w:rsidRPr="000241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08A8">
              <w:rPr>
                <w:rFonts w:ascii="Arial" w:hAnsi="Arial" w:cs="Arial"/>
                <w:sz w:val="20"/>
                <w:szCs w:val="20"/>
              </w:rPr>
              <w:t xml:space="preserve">p.136 e </w:t>
            </w:r>
            <w:r w:rsidR="00C75834">
              <w:rPr>
                <w:rFonts w:ascii="Arial" w:hAnsi="Arial" w:cs="Arial"/>
                <w:sz w:val="20"/>
                <w:szCs w:val="20"/>
              </w:rPr>
              <w:t>137.</w:t>
            </w:r>
          </w:p>
          <w:p w14:paraId="5B0BB28D" w14:textId="77777777" w:rsidR="00C75834" w:rsidRPr="00024181" w:rsidRDefault="00C75834" w:rsidP="006C54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Lição </w:t>
            </w:r>
            <w:r w:rsidR="0097350C">
              <w:rPr>
                <w:rFonts w:ascii="Arial" w:hAnsi="Arial" w:cs="Arial"/>
                <w:sz w:val="20"/>
                <w:szCs w:val="20"/>
              </w:rPr>
              <w:t xml:space="preserve">3 e 4 p. 142 e </w:t>
            </w:r>
            <w:r>
              <w:rPr>
                <w:rFonts w:ascii="Arial" w:hAnsi="Arial" w:cs="Arial"/>
                <w:sz w:val="20"/>
                <w:szCs w:val="20"/>
              </w:rPr>
              <w:t>143.</w:t>
            </w:r>
          </w:p>
          <w:p w14:paraId="6ACD9FF7" w14:textId="77777777" w:rsidR="003975FA" w:rsidRPr="00AE1A05" w:rsidRDefault="00371CCB" w:rsidP="006C54F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</w:t>
            </w:r>
            <w:r w:rsidR="00F266AF" w:rsidRPr="00A411C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9121A1" w:rsidRPr="00A411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="009F19AE" w:rsidRPr="00A411C4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9121A1" w:rsidRPr="00A411C4">
              <w:rPr>
                <w:rFonts w:ascii="Arial" w:hAnsi="Arial" w:cs="Arial"/>
                <w:sz w:val="18"/>
                <w:szCs w:val="18"/>
              </w:rPr>
              <w:t> </w:t>
            </w:r>
            <w:r w:rsidR="00C4519A" w:rsidRPr="00A411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061969" w:rsidRPr="00A411C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3975FA" w:rsidRPr="00391639" w14:paraId="410AFD4E" w14:textId="77777777" w:rsidTr="006C54F6">
        <w:tc>
          <w:tcPr>
            <w:tcW w:w="1389" w:type="dxa"/>
            <w:shd w:val="clear" w:color="auto" w:fill="D9E2F3" w:themeFill="accent1" w:themeFillTint="33"/>
            <w:vAlign w:val="center"/>
          </w:tcPr>
          <w:p w14:paraId="011666F2" w14:textId="6C90093B" w:rsidR="00240367" w:rsidRDefault="006C54F6" w:rsidP="006C54F6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Atividades das aulas especiais</w:t>
            </w:r>
          </w:p>
          <w:p w14:paraId="5377FF52" w14:textId="77777777" w:rsidR="003975FA" w:rsidRPr="002C69AB" w:rsidRDefault="003975FA" w:rsidP="006C54F6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  <w:p w14:paraId="3D8AC97A" w14:textId="77777777" w:rsidR="003975FA" w:rsidRPr="002C69AB" w:rsidRDefault="003975FA" w:rsidP="006C54F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106026B7" w14:textId="77777777" w:rsidR="0097350C" w:rsidRDefault="0097350C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53B9E257" w14:textId="77777777" w:rsidR="0097350C" w:rsidRDefault="0097350C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3C30AEF2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 w:rsidRPr="006C54F6">
              <w:rPr>
                <w:rFonts w:ascii="Arial" w:eastAsia="Arial" w:hAnsi="Arial" w:cs="Arial"/>
                <w:b/>
                <w:color w:val="1A1A1A"/>
                <w:sz w:val="20"/>
                <w:szCs w:val="20"/>
                <w:u w:val="single"/>
              </w:rPr>
              <w:t xml:space="preserve">Artes: </w:t>
            </w:r>
            <w:r w:rsidRPr="006C54F6">
              <w:rPr>
                <w:rFonts w:ascii="Arial" w:eastAsia="Arial" w:hAnsi="Arial" w:cs="Arial"/>
                <w:color w:val="1A1A1A"/>
                <w:sz w:val="20"/>
                <w:szCs w:val="20"/>
              </w:rPr>
              <w:t>Pintura livre - Atividade em anexo</w:t>
            </w:r>
          </w:p>
          <w:p w14:paraId="32B45853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 w:rsidRPr="006C54F6">
              <w:rPr>
                <w:sz w:val="20"/>
                <w:szCs w:val="20"/>
              </w:rPr>
              <w:object w:dxaOrig="1543" w:dyaOrig="991" w14:anchorId="0DD840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7" o:title=""/>
                </v:shape>
                <o:OLEObject Type="Embed" ProgID="Word.Document.12" ShapeID="_x0000_i1025" DrawAspect="Icon" ObjectID="_1649481981" r:id="rId8">
                  <o:FieldCodes>\s</o:FieldCodes>
                </o:OLEObject>
              </w:object>
            </w:r>
          </w:p>
          <w:p w14:paraId="4BAD3CE5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1A1A1A"/>
                <w:sz w:val="20"/>
                <w:szCs w:val="20"/>
                <w:u w:val="single"/>
              </w:rPr>
            </w:pPr>
            <w:r w:rsidRPr="006C54F6">
              <w:rPr>
                <w:rFonts w:ascii="Arial" w:eastAsia="Arial" w:hAnsi="Arial" w:cs="Arial"/>
                <w:b/>
                <w:color w:val="1A1A1A"/>
                <w:sz w:val="20"/>
                <w:szCs w:val="20"/>
                <w:u w:val="single"/>
              </w:rPr>
              <w:t xml:space="preserve"> </w:t>
            </w:r>
          </w:p>
          <w:p w14:paraId="500607BD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 w:rsidRPr="006C54F6">
              <w:rPr>
                <w:rFonts w:ascii="Arial" w:eastAsia="Arial" w:hAnsi="Arial" w:cs="Arial"/>
                <w:b/>
                <w:color w:val="1A1A1A"/>
                <w:sz w:val="20"/>
                <w:szCs w:val="20"/>
                <w:u w:val="single"/>
              </w:rPr>
              <w:t>Educação Física;</w:t>
            </w:r>
            <w:r w:rsidRPr="006C54F6">
              <w:rPr>
                <w:rFonts w:ascii="Arial" w:eastAsia="Arial" w:hAnsi="Arial" w:cs="Arial"/>
                <w:bCs/>
                <w:color w:val="1A1A1A"/>
                <w:sz w:val="20"/>
                <w:szCs w:val="20"/>
              </w:rPr>
              <w:t xml:space="preserve">    </w:t>
            </w:r>
            <w:r w:rsidRPr="006C54F6">
              <w:rPr>
                <w:rFonts w:ascii="Arial" w:eastAsia="Arial" w:hAnsi="Arial" w:cs="Arial"/>
                <w:color w:val="1A1A1A"/>
                <w:sz w:val="20"/>
                <w:szCs w:val="20"/>
              </w:rPr>
              <w:t xml:space="preserve"> ATIVIDADE: 1 AMARELINHA</w:t>
            </w:r>
          </w:p>
          <w:p w14:paraId="1263C2BE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1A1A1A"/>
                <w:sz w:val="20"/>
                <w:szCs w:val="20"/>
                <w:u w:val="single"/>
              </w:rPr>
            </w:pPr>
            <w:r w:rsidRPr="006C54F6">
              <w:rPr>
                <w:rFonts w:ascii="Arial" w:eastAsia="Arial" w:hAnsi="Arial" w:cs="Arial"/>
                <w:b/>
                <w:color w:val="1A1A1A"/>
                <w:sz w:val="20"/>
                <w:szCs w:val="20"/>
                <w:u w:val="single"/>
              </w:rPr>
              <w:t xml:space="preserve"> </w:t>
            </w:r>
          </w:p>
          <w:p w14:paraId="1832A7C7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 w:rsidRPr="006C54F6">
              <w:rPr>
                <w:rFonts w:ascii="Arial" w:eastAsia="Arial" w:hAnsi="Arial" w:cs="Arial"/>
                <w:color w:val="1A1A1A"/>
                <w:sz w:val="20"/>
                <w:szCs w:val="20"/>
              </w:rPr>
              <w:t>Material: Giz para desenhar a Amarelinha e pedrinhas ou tampinhas para jogar.</w:t>
            </w:r>
          </w:p>
          <w:p w14:paraId="6A5B2BF9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 w:rsidRPr="006C54F6">
              <w:rPr>
                <w:rFonts w:ascii="Arial" w:eastAsia="Arial" w:hAnsi="Arial" w:cs="Arial"/>
                <w:color w:val="1A1A1A"/>
                <w:sz w:val="20"/>
                <w:szCs w:val="20"/>
              </w:rPr>
              <w:t xml:space="preserve"> </w:t>
            </w:r>
          </w:p>
          <w:p w14:paraId="46B2CF84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 w:rsidRPr="006C54F6">
              <w:rPr>
                <w:rFonts w:ascii="Arial" w:eastAsia="Arial" w:hAnsi="Arial" w:cs="Arial"/>
                <w:color w:val="1A1A1A"/>
                <w:sz w:val="20"/>
                <w:szCs w:val="20"/>
              </w:rPr>
              <w:t>Realização da atividade: Risque o desenho no chão. O primeiro a jogar fica de pé, na frente da casa número 1, ele começa jogando a pedrinha na casa 1.</w:t>
            </w:r>
          </w:p>
          <w:p w14:paraId="54CFCF8C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 w:rsidRPr="006C54F6">
              <w:rPr>
                <w:rFonts w:ascii="Arial" w:eastAsia="Arial" w:hAnsi="Arial" w:cs="Arial"/>
                <w:color w:val="1A1A1A"/>
                <w:sz w:val="20"/>
                <w:szCs w:val="20"/>
              </w:rPr>
              <w:t>A casa onde está a pedra não pode ser pisada, é preciso pular por cima dela. E então vai pulando num pé só, ou, no caso de ter 2 casas lado a lado, um pé em cada casa, percorrendo as casas até o Céu. Na volta, recolha a pedra, e vá para o início, aí joga na casa 2 e assim por diante. Quando errar, passa a vez.</w:t>
            </w:r>
          </w:p>
          <w:p w14:paraId="435A0A79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 w:rsidRPr="006C54F6">
              <w:rPr>
                <w:rFonts w:ascii="Arial" w:eastAsia="Arial" w:hAnsi="Arial" w:cs="Arial"/>
                <w:color w:val="1A1A1A"/>
                <w:sz w:val="20"/>
                <w:szCs w:val="20"/>
              </w:rPr>
              <w:lastRenderedPageBreak/>
              <w:t>Erros: Jogar a pedra no número errado, pisar nas linhas, apoiar as mãos no chão.</w:t>
            </w:r>
          </w:p>
          <w:p w14:paraId="70508AE9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 w:rsidRPr="006C54F6">
              <w:rPr>
                <w:rFonts w:ascii="Arial" w:eastAsia="Arial" w:hAnsi="Arial" w:cs="Arial"/>
                <w:color w:val="1A1A1A"/>
                <w:sz w:val="20"/>
                <w:szCs w:val="20"/>
              </w:rPr>
              <w:t xml:space="preserve"> </w:t>
            </w:r>
          </w:p>
          <w:p w14:paraId="5CEE0D5F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 w:rsidRPr="006C54F6">
              <w:rPr>
                <w:rFonts w:ascii="Arial" w:eastAsia="Arial" w:hAnsi="Arial" w:cs="Arial"/>
                <w:noProof/>
                <w:color w:val="1A1A1A"/>
                <w:sz w:val="20"/>
                <w:szCs w:val="20"/>
                <w:lang w:eastAsia="pt-BR"/>
              </w:rPr>
              <w:drawing>
                <wp:inline distT="114300" distB="114300" distL="114300" distR="114300" wp14:anchorId="0A6F92D6" wp14:editId="7560E4F2">
                  <wp:extent cx="2419350" cy="3190875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3190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C54F6">
              <w:rPr>
                <w:rFonts w:ascii="Arial" w:eastAsia="Arial" w:hAnsi="Arial" w:cs="Arial"/>
                <w:noProof/>
                <w:color w:val="1A1A1A"/>
                <w:sz w:val="20"/>
                <w:szCs w:val="20"/>
                <w:lang w:eastAsia="pt-BR"/>
              </w:rPr>
              <w:drawing>
                <wp:inline distT="114300" distB="114300" distL="114300" distR="114300" wp14:anchorId="213C0383" wp14:editId="165F8C23">
                  <wp:extent cx="1685925" cy="3181350"/>
                  <wp:effectExtent l="0" t="0" r="0" b="0"/>
                  <wp:docPr id="1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3181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383D1C0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</w:p>
          <w:p w14:paraId="63127D3A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</w:p>
          <w:p w14:paraId="575B090A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 w:rsidRPr="006C54F6">
              <w:rPr>
                <w:rFonts w:ascii="Arial" w:eastAsia="Arial" w:hAnsi="Arial" w:cs="Arial"/>
                <w:color w:val="1A1A1A"/>
                <w:sz w:val="20"/>
                <w:szCs w:val="20"/>
              </w:rPr>
              <w:t xml:space="preserve">  Atividade 2</w:t>
            </w:r>
          </w:p>
          <w:p w14:paraId="5A769ED8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 w:rsidRPr="006C54F6">
              <w:rPr>
                <w:rFonts w:ascii="Arial" w:eastAsia="Arial" w:hAnsi="Arial" w:cs="Arial"/>
                <w:color w:val="1A1A1A"/>
                <w:sz w:val="20"/>
                <w:szCs w:val="20"/>
              </w:rPr>
              <w:t>ATIVIDADE: Jogo da Velha</w:t>
            </w:r>
          </w:p>
          <w:p w14:paraId="13B8B8FC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 w:rsidRPr="006C54F6">
              <w:rPr>
                <w:rFonts w:ascii="Arial" w:eastAsia="Arial" w:hAnsi="Arial" w:cs="Arial"/>
                <w:color w:val="1A1A1A"/>
                <w:sz w:val="20"/>
                <w:szCs w:val="20"/>
              </w:rPr>
              <w:t xml:space="preserve"> </w:t>
            </w:r>
          </w:p>
          <w:p w14:paraId="309D6055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 w:rsidRPr="006C54F6">
              <w:rPr>
                <w:rFonts w:ascii="Arial" w:eastAsia="Arial" w:hAnsi="Arial" w:cs="Arial"/>
                <w:color w:val="1A1A1A"/>
                <w:sz w:val="20"/>
                <w:szCs w:val="20"/>
              </w:rPr>
              <w:t>MATERIAL: Palitos de picolé,ou bandeja de isopor e fita adesiva colorida. Tampinhas da garrafa.</w:t>
            </w:r>
          </w:p>
          <w:p w14:paraId="20856CFB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 w:rsidRPr="006C54F6">
              <w:rPr>
                <w:rFonts w:ascii="Arial" w:eastAsia="Arial" w:hAnsi="Arial" w:cs="Arial"/>
                <w:color w:val="1A1A1A"/>
                <w:sz w:val="20"/>
                <w:szCs w:val="20"/>
              </w:rPr>
              <w:t>Realização da atividade: O tabuleiro é uma base de três linhas e três colunas. Dois jogadores escolhem uma marcação cada um, geralmente um círculo (O) e um xis (X). Os jogadores jogam alternadamente, uma tampinha por vez, num espaço que esteja vazio.O objetivo é conseguir três círculos ou três xis em linha, na horizontal, vertical ou diagonal , e ao mesmo tempo, quando possível, impedir o adversário de ganhar na próxima jogada.</w:t>
            </w:r>
          </w:p>
          <w:p w14:paraId="39B29354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 w:rsidRPr="006C54F6">
              <w:rPr>
                <w:rFonts w:ascii="Arial" w:eastAsia="Arial" w:hAnsi="Arial" w:cs="Arial"/>
                <w:color w:val="1A1A1A"/>
                <w:sz w:val="20"/>
                <w:szCs w:val="20"/>
              </w:rPr>
              <w:t xml:space="preserve"> </w:t>
            </w:r>
            <w:r w:rsidRPr="006C54F6">
              <w:rPr>
                <w:rFonts w:ascii="Arial" w:eastAsia="Arial" w:hAnsi="Arial" w:cs="Arial"/>
                <w:noProof/>
                <w:color w:val="1A1A1A"/>
                <w:sz w:val="20"/>
                <w:szCs w:val="20"/>
                <w:lang w:eastAsia="pt-BR"/>
              </w:rPr>
              <w:drawing>
                <wp:inline distT="114300" distB="114300" distL="114300" distR="114300" wp14:anchorId="6A8FE27E" wp14:editId="2CF0FC6D">
                  <wp:extent cx="2619375" cy="1847850"/>
                  <wp:effectExtent l="0" t="0" r="0" b="0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C54F6">
              <w:rPr>
                <w:rFonts w:ascii="Arial" w:eastAsia="Arial" w:hAnsi="Arial" w:cs="Arial"/>
                <w:noProof/>
                <w:color w:val="1A1A1A"/>
                <w:sz w:val="20"/>
                <w:szCs w:val="20"/>
                <w:lang w:eastAsia="pt-BR"/>
              </w:rPr>
              <w:drawing>
                <wp:inline distT="114300" distB="114300" distL="114300" distR="114300" wp14:anchorId="3410B6B8" wp14:editId="003E7183">
                  <wp:extent cx="2466975" cy="1847850"/>
                  <wp:effectExtent l="0" t="0" r="0" b="0"/>
                  <wp:docPr id="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CAD58F" w14:textId="77777777" w:rsidR="006C54F6" w:rsidRPr="006C54F6" w:rsidRDefault="006C54F6" w:rsidP="006C54F6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1A1A1A"/>
                <w:sz w:val="20"/>
                <w:szCs w:val="20"/>
                <w:u w:val="single"/>
              </w:rPr>
            </w:pPr>
            <w:r w:rsidRPr="006C54F6">
              <w:rPr>
                <w:rFonts w:ascii="Arial" w:eastAsia="Arial" w:hAnsi="Arial" w:cs="Arial"/>
                <w:b/>
                <w:color w:val="1A1A1A"/>
                <w:sz w:val="20"/>
                <w:szCs w:val="20"/>
                <w:u w:val="single"/>
              </w:rPr>
              <w:t xml:space="preserve"> </w:t>
            </w:r>
          </w:p>
          <w:p w14:paraId="1D2D15B9" w14:textId="20F4D461" w:rsidR="002E1B5C" w:rsidRDefault="006C54F6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A1A1A"/>
                <w:sz w:val="20"/>
                <w:szCs w:val="20"/>
              </w:rPr>
              <w:t>Inglês 3º ano A e 3º ano B – Teacher Luciana</w:t>
            </w:r>
          </w:p>
          <w:p w14:paraId="6B845EAF" w14:textId="50314A6C" w:rsidR="006C54F6" w:rsidRDefault="006C54F6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00E6DB69" w14:textId="77777777" w:rsidR="006C54F6" w:rsidRPr="006C54F6" w:rsidRDefault="006C54F6" w:rsidP="006C54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4F6">
              <w:rPr>
                <w:rFonts w:ascii="Arial" w:hAnsi="Arial" w:cs="Arial"/>
                <w:sz w:val="20"/>
                <w:szCs w:val="20"/>
              </w:rPr>
              <w:t>1º Momento - Pedir para que o aluno cante a música da Teacher: “</w:t>
            </w:r>
            <w:r w:rsidRPr="006C54F6">
              <w:rPr>
                <w:rFonts w:ascii="Arial" w:hAnsi="Arial" w:cs="Arial"/>
                <w:b/>
                <w:sz w:val="20"/>
                <w:szCs w:val="20"/>
              </w:rPr>
              <w:t>Hello teacher, hello teacher, how are you, how are you? I’m fine, I’m fine. Thank You, Thank You</w:t>
            </w:r>
            <w:r w:rsidRPr="006C54F6">
              <w:rPr>
                <w:rFonts w:ascii="Arial" w:hAnsi="Arial" w:cs="Arial"/>
                <w:sz w:val="20"/>
                <w:szCs w:val="20"/>
              </w:rPr>
              <w:t>”. È importante que o aluno “entre no clima” da aula que está começando, pois tal atitude traz uma proximidade das aulas e do dia-a-dia em sala de aula.</w:t>
            </w:r>
          </w:p>
          <w:p w14:paraId="337BF9FA" w14:textId="77777777" w:rsidR="006C54F6" w:rsidRPr="006C54F6" w:rsidRDefault="006C54F6" w:rsidP="006C54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31B374" w14:textId="77777777" w:rsidR="006C54F6" w:rsidRPr="006C54F6" w:rsidRDefault="006C54F6" w:rsidP="006C54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4F6">
              <w:rPr>
                <w:rFonts w:ascii="Arial" w:hAnsi="Arial" w:cs="Arial"/>
                <w:sz w:val="20"/>
                <w:szCs w:val="20"/>
              </w:rPr>
              <w:t xml:space="preserve">2º Momento – Explicar que faremos uma revisão dos conteúdos vistos em sala de aula. Para isso, acessaremos o site do Objetivo. Acessar o site </w:t>
            </w:r>
            <w:hyperlink r:id="rId13" w:history="1">
              <w:r w:rsidRPr="006C54F6">
                <w:rPr>
                  <w:rStyle w:val="Hyperlink"/>
                  <w:rFonts w:ascii="Arial" w:hAnsi="Arial" w:cs="Arial"/>
                  <w:sz w:val="20"/>
                  <w:szCs w:val="20"/>
                </w:rPr>
                <w:t>www.objetivo.br</w:t>
              </w:r>
            </w:hyperlink>
            <w:r w:rsidRPr="006C54F6">
              <w:rPr>
                <w:rFonts w:ascii="Arial" w:hAnsi="Arial" w:cs="Arial"/>
                <w:sz w:val="20"/>
                <w:szCs w:val="20"/>
              </w:rPr>
              <w:t xml:space="preserve"> . Na área EAD OBJETIVO, clique em Conteúdo on-line, opção Inglês – Módulo 5 Let the animals be free for a better world - com o </w:t>
            </w:r>
            <w:r w:rsidRPr="006C54F6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Professor</w:t>
            </w:r>
            <w:r w:rsidRPr="006C54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Wellington Eduardo de Oliveira Silva </w:t>
            </w:r>
            <w:r w:rsidRPr="006C54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54F6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Aula</w:t>
            </w:r>
            <w:r w:rsidRPr="006C54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Lesson 5 - Let the Animals be free for a better world (I). Auxiliara para execução das págs: (34 à 37).</w:t>
            </w:r>
            <w:r w:rsidRPr="006C54F6">
              <w:rPr>
                <w:rFonts w:ascii="Arial" w:hAnsi="Arial" w:cs="Arial"/>
                <w:sz w:val="20"/>
                <w:szCs w:val="20"/>
              </w:rPr>
              <w:t xml:space="preserve"> Pontue as dúvidas que surjam para que possamos saná-las.</w:t>
            </w:r>
          </w:p>
          <w:p w14:paraId="2BBE40FF" w14:textId="77777777" w:rsidR="006C54F6" w:rsidRPr="006C54F6" w:rsidRDefault="00F841E6" w:rsidP="006C54F6">
            <w:pPr>
              <w:spacing w:line="360" w:lineRule="auto"/>
              <w:jc w:val="both"/>
              <w:rPr>
                <w:sz w:val="20"/>
                <w:szCs w:val="20"/>
              </w:rPr>
            </w:pPr>
            <w:hyperlink r:id="rId14" w:history="1">
              <w:r w:rsidR="006C54F6" w:rsidRPr="006C54F6">
                <w:rPr>
                  <w:rStyle w:val="Hyperlink"/>
                  <w:sz w:val="20"/>
                  <w:szCs w:val="20"/>
                </w:rPr>
                <w:t>http://tvweb3.unip.br/player/Transmissao?id=79917d10-ce02-44a5-b0f7-ccf378030fbd&amp;instituto=objetivo&amp;referencia=200320_WellingtonOliveira_Ingles_I_3Ano_AD</w:t>
              </w:r>
            </w:hyperlink>
          </w:p>
          <w:p w14:paraId="3CD03C52" w14:textId="77777777" w:rsidR="006C54F6" w:rsidRPr="006C54F6" w:rsidRDefault="006C54F6" w:rsidP="006C54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4F6">
              <w:rPr>
                <w:rFonts w:ascii="Arial" w:hAnsi="Arial" w:cs="Arial"/>
                <w:sz w:val="20"/>
                <w:szCs w:val="20"/>
              </w:rPr>
              <w:t xml:space="preserve">3º Momento - Realizar a lista de exercícios extra relacionados ao conteúdo. Durante a resolução, algumas dúvidas podem e irão surgir. Caso não consiga responde-las, escreva e me envie para que eu possa ajudar na melhor apreensão do conteúdo. Nesse momento é importante sempre usar palavras positivas, como: </w:t>
            </w:r>
            <w:r w:rsidRPr="006C54F6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  <w:r w:rsidRPr="006C54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C54F6">
              <w:rPr>
                <w:rFonts w:ascii="Arial" w:hAnsi="Arial" w:cs="Arial"/>
                <w:b/>
                <w:sz w:val="20"/>
                <w:szCs w:val="20"/>
              </w:rPr>
              <w:t>Well Done</w:t>
            </w:r>
            <w:r w:rsidRPr="006C54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C54F6">
              <w:rPr>
                <w:rFonts w:ascii="Arial" w:hAnsi="Arial" w:cs="Arial"/>
                <w:b/>
                <w:sz w:val="20"/>
                <w:szCs w:val="20"/>
              </w:rPr>
              <w:t>Beautiful</w:t>
            </w:r>
            <w:r w:rsidRPr="006C54F6">
              <w:rPr>
                <w:rFonts w:ascii="Arial" w:hAnsi="Arial" w:cs="Arial"/>
                <w:sz w:val="20"/>
                <w:szCs w:val="20"/>
              </w:rPr>
              <w:t>. Elogios são sempre bem-vindos, principalmente quando são os pais que os fazem.</w:t>
            </w:r>
          </w:p>
          <w:p w14:paraId="1BA6ECC9" w14:textId="77777777" w:rsidR="006C54F6" w:rsidRPr="006C54F6" w:rsidRDefault="006C54F6" w:rsidP="006C5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00EBFA" w14:textId="0B727261" w:rsidR="006C54F6" w:rsidRDefault="006C54F6" w:rsidP="006C54F6">
            <w:pPr>
              <w:autoSpaceDE w:val="0"/>
              <w:autoSpaceDN w:val="0"/>
              <w:adjustRightInd w:val="0"/>
              <w:jc w:val="both"/>
            </w:pPr>
            <w:r>
              <w:object w:dxaOrig="1543" w:dyaOrig="991" w14:anchorId="2D66BE1B">
                <v:shape id="_x0000_i1026" type="#_x0000_t75" style="width:77.4pt;height:49.8pt" o:ole="">
                  <v:imagedata r:id="rId15" o:title=""/>
                </v:shape>
                <o:OLEObject Type="Embed" ProgID="AcroExch.Document.DC" ShapeID="_x0000_i1026" DrawAspect="Icon" ObjectID="_1649481982" r:id="rId16"/>
              </w:object>
            </w:r>
          </w:p>
          <w:p w14:paraId="409AB7CC" w14:textId="0A89EEAB" w:rsidR="006C54F6" w:rsidRDefault="006C54F6" w:rsidP="006C54F6">
            <w:pPr>
              <w:autoSpaceDE w:val="0"/>
              <w:autoSpaceDN w:val="0"/>
              <w:adjustRightInd w:val="0"/>
              <w:jc w:val="both"/>
            </w:pPr>
          </w:p>
          <w:p w14:paraId="6895DCA0" w14:textId="7CE1753B" w:rsidR="006C54F6" w:rsidRPr="006C54F6" w:rsidRDefault="006C54F6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u w:val="single"/>
              </w:rPr>
            </w:pPr>
            <w:r w:rsidRPr="006C54F6">
              <w:rPr>
                <w:b/>
                <w:bCs/>
                <w:u w:val="single"/>
              </w:rPr>
              <w:t>Inglês – 3º ano C – Teacher Abielly</w:t>
            </w:r>
          </w:p>
          <w:p w14:paraId="65A7262F" w14:textId="77777777" w:rsidR="003975FA" w:rsidRPr="00A411C4" w:rsidRDefault="002E1B5C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411C4"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</w:t>
            </w:r>
            <w:r w:rsidR="008836AB" w:rsidRPr="00A411C4">
              <w:rPr>
                <w:rFonts w:ascii="Arial" w:hAnsi="Arial" w:cs="Arial"/>
                <w:color w:val="1A1A1A"/>
                <w:sz w:val="20"/>
                <w:szCs w:val="20"/>
              </w:rPr>
              <w:t xml:space="preserve">     </w:t>
            </w:r>
            <w:r w:rsidR="00671CAD" w:rsidRPr="00A411C4"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         </w:t>
            </w:r>
            <w:r w:rsidR="002B2CDD" w:rsidRPr="00A411C4"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             </w:t>
            </w:r>
          </w:p>
          <w:p w14:paraId="48F6E091" w14:textId="4ED0ADDF" w:rsidR="006C54F6" w:rsidRDefault="008836AB" w:rsidP="006C54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C4">
              <w:rPr>
                <w:rFonts w:ascii="Arial" w:hAnsi="Arial" w:cs="Arial"/>
                <w:color w:val="1A1A1A"/>
                <w:sz w:val="20"/>
                <w:szCs w:val="20"/>
              </w:rPr>
              <w:t xml:space="preserve">    </w:t>
            </w:r>
            <w:r w:rsidR="006C54F6">
              <w:rPr>
                <w:rFonts w:ascii="Arial" w:hAnsi="Arial" w:cs="Arial"/>
                <w:sz w:val="24"/>
                <w:szCs w:val="24"/>
              </w:rPr>
              <w:t xml:space="preserve"> Queridos Pais,</w:t>
            </w:r>
          </w:p>
          <w:p w14:paraId="4211EE85" w14:textId="77777777" w:rsidR="006C54F6" w:rsidRDefault="006C54F6" w:rsidP="006C54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Ensino de Língua Estrangeira, em especial para o Fundamental I, a repetição de ações, músicas e atividades é comum, faz com que a criança se habitue a nova língua, a escrita e tudo de novo que estão aprendendo e empreguem de forma real no dia-a-dia. Divirtam-se!</w:t>
            </w:r>
          </w:p>
          <w:p w14:paraId="44F847F9" w14:textId="77777777" w:rsidR="006C54F6" w:rsidRDefault="006C54F6" w:rsidP="006C54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DE544" w14:textId="77777777" w:rsidR="006C54F6" w:rsidRDefault="006C54F6" w:rsidP="006C54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92A">
              <w:rPr>
                <w:rFonts w:ascii="Arial" w:hAnsi="Arial" w:cs="Arial"/>
                <w:b/>
                <w:sz w:val="24"/>
                <w:szCs w:val="24"/>
              </w:rPr>
              <w:t>1º Momento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- Pedir para que o aluno cante a música da Teacher: “</w:t>
            </w:r>
            <w:r w:rsidRPr="004A3D96">
              <w:rPr>
                <w:rFonts w:ascii="Arial" w:hAnsi="Arial" w:cs="Arial"/>
                <w:b/>
                <w:sz w:val="24"/>
                <w:szCs w:val="24"/>
              </w:rPr>
              <w:t>Hello teacher, hello teacher, how are you, how are you? I’m fine, I’m fine. Thank You, Thank You</w:t>
            </w:r>
            <w:r>
              <w:rPr>
                <w:rFonts w:ascii="Arial" w:hAnsi="Arial" w:cs="Arial"/>
                <w:sz w:val="24"/>
                <w:szCs w:val="24"/>
              </w:rPr>
              <w:t>”. È importante que o aluno “entre no clima” da aula que está começando, pois tal atitude traz uma proximidade das aulas e do dia-a-dia em sala de aula.</w:t>
            </w:r>
          </w:p>
          <w:p w14:paraId="588111F5" w14:textId="77777777" w:rsidR="006C54F6" w:rsidRDefault="006C54F6" w:rsidP="006C54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9ABCF1" w14:textId="77777777" w:rsidR="006C54F6" w:rsidRDefault="006C54F6" w:rsidP="006C54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4F5AB1" w14:textId="77777777" w:rsidR="006C54F6" w:rsidRDefault="006C54F6" w:rsidP="006C54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92A">
              <w:rPr>
                <w:rFonts w:ascii="Arial" w:hAnsi="Arial" w:cs="Arial"/>
                <w:b/>
                <w:sz w:val="24"/>
                <w:szCs w:val="24"/>
              </w:rPr>
              <w:t>2º Momento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Explique ao aluno que neste momento, faremos atividades de revisão dos conteúdos estudados nas lessons 2 e 3. Nelas, relembramos os Numbers até o TWELVE, as Colors, as HOURS e as FRUITS. Pergunte ao aluno se ele consegue contar, sem se confundir até o 12, em inglês. Aponte objetos coloridos dentro de casa e peça para que ele identifique a color, principalmente as tonalidades LIGHT (Claras) e DARK (Escuras). Quanto ás Hours, aprendemos como fala-las quando estão em ponto, utilizando a expressão O’ Clock. As Fruits eles conhecem desde muito cedo, e praticamente não possuem dificuldades quanto a escrita ou pronúncia porém, você pode começar a usar as palavras em Inglês nas atividades do cotidiano. Pergunte qual é a FAVORITE FRUIT dele.</w:t>
            </w:r>
          </w:p>
          <w:p w14:paraId="78571CC7" w14:textId="77777777" w:rsidR="006C54F6" w:rsidRDefault="006C54F6" w:rsidP="006C54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F7EE63" w14:textId="77777777" w:rsidR="006C54F6" w:rsidRDefault="006C54F6" w:rsidP="006C54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811B9E" w14:textId="77777777" w:rsidR="006C54F6" w:rsidRDefault="006C54F6" w:rsidP="006C54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935">
              <w:rPr>
                <w:rFonts w:ascii="Arial" w:hAnsi="Arial" w:cs="Arial"/>
                <w:b/>
                <w:sz w:val="24"/>
                <w:szCs w:val="24"/>
              </w:rPr>
              <w:t>3º Momento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Realize as atividades da lista em anexo. Pontue as dificuldades que ele apresentar para que, em um momento oportuno, possamos saná-las.</w:t>
            </w:r>
          </w:p>
          <w:p w14:paraId="2E0D3319" w14:textId="77777777" w:rsidR="006C54F6" w:rsidRDefault="006C54F6" w:rsidP="006C54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6E107D" w14:textId="77777777" w:rsidR="006C54F6" w:rsidRDefault="006C54F6" w:rsidP="006C54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7B640D" w14:textId="77777777" w:rsidR="006C54F6" w:rsidRDefault="006C54F6" w:rsidP="006C54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935">
              <w:rPr>
                <w:rFonts w:ascii="Arial" w:hAnsi="Arial" w:cs="Arial"/>
                <w:b/>
                <w:sz w:val="24"/>
                <w:szCs w:val="24"/>
              </w:rPr>
              <w:t>4º Momento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Tão importante quanto as atividades, são os elogios durante o desenvolvimento delas. Use palavras de incentivo como GREAT, WELL DONE, BEAUTIFUL. Eles adoram elogios, principalmente quando são os pais que os fazem.</w:t>
            </w:r>
          </w:p>
          <w:p w14:paraId="7B17E905" w14:textId="77777777" w:rsidR="006C54F6" w:rsidRDefault="006C54F6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2309D936" w14:textId="77777777" w:rsidR="006C54F6" w:rsidRDefault="006C54F6" w:rsidP="006C54F6">
            <w:pPr>
              <w:autoSpaceDE w:val="0"/>
              <w:autoSpaceDN w:val="0"/>
              <w:adjustRightInd w:val="0"/>
              <w:jc w:val="both"/>
            </w:pPr>
            <w:r>
              <w:object w:dxaOrig="1543" w:dyaOrig="991" w14:anchorId="49BD5DAE">
                <v:shape id="_x0000_i1027" type="#_x0000_t75" style="width:77.4pt;height:49.8pt" o:ole="">
                  <v:imagedata r:id="rId17" o:title=""/>
                </v:shape>
                <o:OLEObject Type="Embed" ProgID="Word.Document.12" ShapeID="_x0000_i1027" DrawAspect="Icon" ObjectID="_1649481983" r:id="rId18">
                  <o:FieldCodes>\s</o:FieldCodes>
                </o:OLEObject>
              </w:object>
            </w:r>
          </w:p>
          <w:p w14:paraId="377121BA" w14:textId="77777777" w:rsidR="006C54F6" w:rsidRDefault="006C54F6" w:rsidP="006C54F6">
            <w:pPr>
              <w:autoSpaceDE w:val="0"/>
              <w:autoSpaceDN w:val="0"/>
              <w:adjustRightInd w:val="0"/>
              <w:jc w:val="both"/>
            </w:pPr>
          </w:p>
          <w:p w14:paraId="2F5A19A8" w14:textId="77777777" w:rsidR="006C54F6" w:rsidRDefault="006C54F6" w:rsidP="006C54F6">
            <w:pPr>
              <w:autoSpaceDE w:val="0"/>
              <w:autoSpaceDN w:val="0"/>
              <w:adjustRightInd w:val="0"/>
              <w:jc w:val="both"/>
            </w:pPr>
          </w:p>
          <w:p w14:paraId="115EE12C" w14:textId="77777777" w:rsidR="006C54F6" w:rsidRDefault="006C54F6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u w:val="single"/>
              </w:rPr>
            </w:pPr>
            <w:r w:rsidRPr="006C54F6">
              <w:rPr>
                <w:b/>
                <w:bCs/>
                <w:u w:val="single"/>
              </w:rPr>
              <w:t xml:space="preserve">Música: </w:t>
            </w:r>
            <w:r w:rsidR="008836AB" w:rsidRPr="006C54F6">
              <w:rPr>
                <w:rFonts w:ascii="Arial" w:hAnsi="Arial" w:cs="Arial"/>
                <w:b/>
                <w:bCs/>
                <w:color w:val="1A1A1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1A1A1A"/>
                <w:sz w:val="20"/>
                <w:szCs w:val="20"/>
                <w:u w:val="single"/>
              </w:rPr>
              <w:t>Assistir a aula no link abaixo:</w:t>
            </w:r>
          </w:p>
          <w:p w14:paraId="5F28CE28" w14:textId="77777777" w:rsidR="006C54F6" w:rsidRDefault="006C54F6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u w:val="single"/>
              </w:rPr>
            </w:pPr>
          </w:p>
          <w:p w14:paraId="41A7CC34" w14:textId="77777777" w:rsidR="00B346AB" w:rsidRDefault="00B346AB" w:rsidP="00B346AB">
            <w:pPr>
              <w:rPr>
                <w:sz w:val="24"/>
              </w:rPr>
            </w:pPr>
            <w:r>
              <w:rPr>
                <w:sz w:val="24"/>
              </w:rPr>
              <w:t>3º ANO</w:t>
            </w:r>
          </w:p>
          <w:p w14:paraId="5D51CC6B" w14:textId="77777777" w:rsidR="00B346AB" w:rsidRDefault="00B346AB" w:rsidP="00B346AB">
            <w:pPr>
              <w:rPr>
                <w:sz w:val="24"/>
              </w:rPr>
            </w:pPr>
            <w:r>
              <w:rPr>
                <w:sz w:val="24"/>
              </w:rPr>
              <w:t xml:space="preserve">Figuras musicais </w:t>
            </w:r>
          </w:p>
          <w:p w14:paraId="261C036F" w14:textId="77777777" w:rsidR="00B346AB" w:rsidRDefault="00F841E6" w:rsidP="00B346AB">
            <w:hyperlink r:id="rId19" w:history="1">
              <w:r w:rsidR="00B346AB" w:rsidRPr="004F6E03">
                <w:rPr>
                  <w:rStyle w:val="Hyperlink"/>
                </w:rPr>
                <w:t>https://www.youtube.com/watch?v=m5eBKvWK1wk</w:t>
              </w:r>
            </w:hyperlink>
            <w:r w:rsidR="00B346AB">
              <w:t xml:space="preserve"> </w:t>
            </w:r>
          </w:p>
          <w:p w14:paraId="63FF7B87" w14:textId="77777777" w:rsidR="00B346AB" w:rsidRDefault="00B346AB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u w:val="single"/>
              </w:rPr>
            </w:pPr>
          </w:p>
          <w:p w14:paraId="5870B9F5" w14:textId="59A7EF6B" w:rsidR="002B2CDD" w:rsidRPr="006C54F6" w:rsidRDefault="008836AB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</w:pPr>
            <w:r w:rsidRPr="006C54F6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 xml:space="preserve">     </w:t>
            </w:r>
          </w:p>
          <w:p w14:paraId="779AC085" w14:textId="77777777" w:rsidR="003975FA" w:rsidRDefault="003975FA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</w:pPr>
          </w:p>
          <w:p w14:paraId="06D8AA54" w14:textId="77777777" w:rsidR="0097350C" w:rsidRPr="00A411C4" w:rsidRDefault="0097350C" w:rsidP="006C54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</w:tc>
      </w:tr>
    </w:tbl>
    <w:p w14:paraId="0CFC07D5" w14:textId="77777777" w:rsidR="006C54F6" w:rsidRPr="00862804" w:rsidRDefault="006C54F6" w:rsidP="006C54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A1A1A"/>
          <w:sz w:val="24"/>
          <w:szCs w:val="24"/>
        </w:rPr>
      </w:pPr>
      <w:r w:rsidRPr="00862804">
        <w:rPr>
          <w:rFonts w:cstheme="minorHAnsi"/>
          <w:b/>
          <w:bCs/>
          <w:color w:val="1A1A1A"/>
          <w:sz w:val="24"/>
          <w:szCs w:val="24"/>
        </w:rPr>
        <w:lastRenderedPageBreak/>
        <w:t xml:space="preserve">Orientações: </w:t>
      </w:r>
    </w:p>
    <w:p w14:paraId="3BC53ED6" w14:textId="77777777" w:rsidR="006C54F6" w:rsidRPr="00862804" w:rsidRDefault="006C54F6" w:rsidP="006C54F6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4"/>
          <w:szCs w:val="24"/>
        </w:rPr>
      </w:pPr>
      <w:r w:rsidRPr="00862804">
        <w:rPr>
          <w:rFonts w:cstheme="minorHAnsi"/>
          <w:b/>
          <w:bCs/>
          <w:color w:val="1A1A1A"/>
          <w:sz w:val="24"/>
          <w:szCs w:val="24"/>
        </w:rPr>
        <w:t xml:space="preserve"> </w:t>
      </w:r>
      <w:r w:rsidRPr="00862804">
        <w:rPr>
          <w:rFonts w:cstheme="minorHAnsi"/>
          <w:color w:val="1A1A1A"/>
          <w:sz w:val="24"/>
          <w:szCs w:val="24"/>
        </w:rPr>
        <w:t>Senhores Pais;</w:t>
      </w:r>
    </w:p>
    <w:p w14:paraId="19086406" w14:textId="77777777" w:rsidR="006C54F6" w:rsidRPr="00862804" w:rsidRDefault="006C54F6" w:rsidP="006C54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A1A1A"/>
          <w:sz w:val="24"/>
          <w:szCs w:val="24"/>
        </w:rPr>
      </w:pPr>
    </w:p>
    <w:p w14:paraId="71F1EA35" w14:textId="77777777" w:rsidR="006C54F6" w:rsidRPr="00862804" w:rsidRDefault="006C54F6" w:rsidP="006C54F6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color w:val="1A1A1A"/>
          <w:sz w:val="24"/>
          <w:szCs w:val="24"/>
        </w:rPr>
      </w:pPr>
      <w:r>
        <w:rPr>
          <w:rFonts w:cstheme="minorHAnsi"/>
          <w:color w:val="1A1A1A"/>
          <w:sz w:val="24"/>
          <w:szCs w:val="24"/>
        </w:rPr>
        <w:t>Esta semana t</w:t>
      </w:r>
      <w:r w:rsidRPr="00862804">
        <w:rPr>
          <w:rFonts w:cstheme="minorHAnsi"/>
          <w:color w:val="1A1A1A"/>
          <w:sz w:val="24"/>
          <w:szCs w:val="24"/>
        </w:rPr>
        <w:t>eremos reunião com os professores da turma através da ferramenta Google Meet. Pedimos que vejam a orientação sobre a utilização do Google Meet no site da escola.</w:t>
      </w:r>
    </w:p>
    <w:p w14:paraId="68B2DDA6" w14:textId="793681BD" w:rsidR="006C54F6" w:rsidRDefault="00B346AB" w:rsidP="00B346A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Style w:val="CabealhoChar"/>
        </w:rPr>
      </w:pPr>
      <w:r>
        <w:rPr>
          <w:rStyle w:val="CabealhoChar"/>
        </w:rPr>
        <w:t>Atenciosamente,</w:t>
      </w:r>
    </w:p>
    <w:p w14:paraId="3B1C2154" w14:textId="43327849" w:rsidR="00B346AB" w:rsidRPr="00862804" w:rsidRDefault="00B346AB" w:rsidP="00B346A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cstheme="minorHAnsi"/>
          <w:color w:val="1A1A1A"/>
          <w:sz w:val="24"/>
          <w:szCs w:val="24"/>
        </w:rPr>
      </w:pPr>
      <w:r>
        <w:rPr>
          <w:rStyle w:val="CabealhoChar"/>
        </w:rPr>
        <w:t>Equipe Pedagógica</w:t>
      </w:r>
    </w:p>
    <w:sectPr w:rsidR="00B346AB" w:rsidRPr="00862804" w:rsidSect="00391639">
      <w:headerReference w:type="default" r:id="rId20"/>
      <w:pgSz w:w="11906" w:h="16838"/>
      <w:pgMar w:top="142" w:right="707" w:bottom="0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FE60E" w14:textId="77777777" w:rsidR="00F75E50" w:rsidRDefault="00F75E50" w:rsidP="00B02BFD">
      <w:pPr>
        <w:spacing w:after="0" w:line="240" w:lineRule="auto"/>
      </w:pPr>
      <w:r>
        <w:separator/>
      </w:r>
    </w:p>
  </w:endnote>
  <w:endnote w:type="continuationSeparator" w:id="0">
    <w:p w14:paraId="0CEC9ABE" w14:textId="77777777" w:rsidR="00F75E50" w:rsidRDefault="00F75E50" w:rsidP="00B0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06F07" w14:textId="77777777" w:rsidR="00F75E50" w:rsidRDefault="00F75E50" w:rsidP="00B02BFD">
      <w:pPr>
        <w:spacing w:after="0" w:line="240" w:lineRule="auto"/>
      </w:pPr>
      <w:r>
        <w:separator/>
      </w:r>
    </w:p>
  </w:footnote>
  <w:footnote w:type="continuationSeparator" w:id="0">
    <w:p w14:paraId="5E3CB2DB" w14:textId="77777777" w:rsidR="00F75E50" w:rsidRDefault="00F75E50" w:rsidP="00B0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3450" w14:textId="77777777" w:rsidR="0058675B" w:rsidRDefault="0058675B" w:rsidP="002C10AD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 wp14:anchorId="70D6359C" wp14:editId="64D3A219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0AAFE3" w14:textId="77777777" w:rsidR="0058675B" w:rsidRDefault="0058675B" w:rsidP="002C10AD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500A749A" w14:textId="77777777" w:rsidR="0058675B" w:rsidRDefault="0058675B">
    <w:pPr>
      <w:pStyle w:val="Cabealho"/>
    </w:pPr>
  </w:p>
  <w:p w14:paraId="3C280951" w14:textId="77777777" w:rsidR="0058675B" w:rsidRDefault="0058675B" w:rsidP="00B02BFD">
    <w:pPr>
      <w:pStyle w:val="Cabealho"/>
      <w:jc w:val="center"/>
      <w:rPr>
        <w:rFonts w:ascii="Arial" w:hAnsi="Arial" w:cs="Arial"/>
        <w:b/>
        <w:bCs/>
        <w:color w:val="1F3864" w:themeColor="accent1" w:themeShade="8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684A"/>
    <w:multiLevelType w:val="hybridMultilevel"/>
    <w:tmpl w:val="5276FF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E3E97"/>
    <w:multiLevelType w:val="hybridMultilevel"/>
    <w:tmpl w:val="AED80746"/>
    <w:lvl w:ilvl="0" w:tplc="03E2403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BE204C1"/>
    <w:multiLevelType w:val="hybridMultilevel"/>
    <w:tmpl w:val="FEDAB4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FD"/>
    <w:rsid w:val="00002C34"/>
    <w:rsid w:val="00013516"/>
    <w:rsid w:val="00014C7D"/>
    <w:rsid w:val="00016D6E"/>
    <w:rsid w:val="000201D1"/>
    <w:rsid w:val="00024181"/>
    <w:rsid w:val="000555EC"/>
    <w:rsid w:val="0005692C"/>
    <w:rsid w:val="00061969"/>
    <w:rsid w:val="0006684F"/>
    <w:rsid w:val="0009350E"/>
    <w:rsid w:val="000A0C63"/>
    <w:rsid w:val="000A16CD"/>
    <w:rsid w:val="000A4A96"/>
    <w:rsid w:val="000C1DFA"/>
    <w:rsid w:val="000D54DC"/>
    <w:rsid w:val="000E121D"/>
    <w:rsid w:val="000E1ADF"/>
    <w:rsid w:val="00100137"/>
    <w:rsid w:val="00167469"/>
    <w:rsid w:val="00180F84"/>
    <w:rsid w:val="00187242"/>
    <w:rsid w:val="00195758"/>
    <w:rsid w:val="001A6B50"/>
    <w:rsid w:val="001C0F90"/>
    <w:rsid w:val="001E4516"/>
    <w:rsid w:val="00214B47"/>
    <w:rsid w:val="0022294B"/>
    <w:rsid w:val="00225425"/>
    <w:rsid w:val="00240367"/>
    <w:rsid w:val="002608DF"/>
    <w:rsid w:val="00281AB7"/>
    <w:rsid w:val="002857C2"/>
    <w:rsid w:val="00291097"/>
    <w:rsid w:val="002963C1"/>
    <w:rsid w:val="002971A2"/>
    <w:rsid w:val="002B2CDD"/>
    <w:rsid w:val="002B504B"/>
    <w:rsid w:val="002C10AD"/>
    <w:rsid w:val="002C69AB"/>
    <w:rsid w:val="002D46DB"/>
    <w:rsid w:val="002D4EA6"/>
    <w:rsid w:val="002D5657"/>
    <w:rsid w:val="002D7D65"/>
    <w:rsid w:val="002E1B5C"/>
    <w:rsid w:val="002E7DEE"/>
    <w:rsid w:val="002F466A"/>
    <w:rsid w:val="002F5FF7"/>
    <w:rsid w:val="003120CC"/>
    <w:rsid w:val="00316118"/>
    <w:rsid w:val="003355B1"/>
    <w:rsid w:val="003366D4"/>
    <w:rsid w:val="00371CCB"/>
    <w:rsid w:val="00381CCB"/>
    <w:rsid w:val="003864D9"/>
    <w:rsid w:val="00391639"/>
    <w:rsid w:val="00392613"/>
    <w:rsid w:val="003975FA"/>
    <w:rsid w:val="003B55D3"/>
    <w:rsid w:val="003D0D44"/>
    <w:rsid w:val="003D774D"/>
    <w:rsid w:val="003E34B4"/>
    <w:rsid w:val="003E4791"/>
    <w:rsid w:val="003F4636"/>
    <w:rsid w:val="00406965"/>
    <w:rsid w:val="004135E9"/>
    <w:rsid w:val="004256EF"/>
    <w:rsid w:val="0042610A"/>
    <w:rsid w:val="00426289"/>
    <w:rsid w:val="004535EC"/>
    <w:rsid w:val="004720F3"/>
    <w:rsid w:val="0048291B"/>
    <w:rsid w:val="00491FC8"/>
    <w:rsid w:val="00493B3A"/>
    <w:rsid w:val="004A6007"/>
    <w:rsid w:val="004C0AF4"/>
    <w:rsid w:val="004E5E61"/>
    <w:rsid w:val="004F7592"/>
    <w:rsid w:val="004F7A59"/>
    <w:rsid w:val="00503F3A"/>
    <w:rsid w:val="0051368E"/>
    <w:rsid w:val="00513FBD"/>
    <w:rsid w:val="0051776D"/>
    <w:rsid w:val="00522C25"/>
    <w:rsid w:val="005369E1"/>
    <w:rsid w:val="0053702A"/>
    <w:rsid w:val="00571778"/>
    <w:rsid w:val="0058675B"/>
    <w:rsid w:val="005B6FF0"/>
    <w:rsid w:val="005D096E"/>
    <w:rsid w:val="005D5C7E"/>
    <w:rsid w:val="00601AC0"/>
    <w:rsid w:val="006043AF"/>
    <w:rsid w:val="00611A9B"/>
    <w:rsid w:val="00611B9F"/>
    <w:rsid w:val="00627F33"/>
    <w:rsid w:val="006426C1"/>
    <w:rsid w:val="006438D3"/>
    <w:rsid w:val="00656137"/>
    <w:rsid w:val="006657D4"/>
    <w:rsid w:val="00671CAD"/>
    <w:rsid w:val="006739D4"/>
    <w:rsid w:val="006801F7"/>
    <w:rsid w:val="00681C6C"/>
    <w:rsid w:val="00687156"/>
    <w:rsid w:val="006872D6"/>
    <w:rsid w:val="006C54F6"/>
    <w:rsid w:val="006E6C82"/>
    <w:rsid w:val="006F0A87"/>
    <w:rsid w:val="0070172D"/>
    <w:rsid w:val="007203D2"/>
    <w:rsid w:val="00730756"/>
    <w:rsid w:val="00740AEE"/>
    <w:rsid w:val="007424CD"/>
    <w:rsid w:val="0077298F"/>
    <w:rsid w:val="007A56D8"/>
    <w:rsid w:val="007A7B0C"/>
    <w:rsid w:val="007B3B89"/>
    <w:rsid w:val="007B6CE0"/>
    <w:rsid w:val="007C29FD"/>
    <w:rsid w:val="007C36CD"/>
    <w:rsid w:val="007E7C0E"/>
    <w:rsid w:val="007F4928"/>
    <w:rsid w:val="00802377"/>
    <w:rsid w:val="0081391E"/>
    <w:rsid w:val="008251A9"/>
    <w:rsid w:val="00847AC5"/>
    <w:rsid w:val="00850C80"/>
    <w:rsid w:val="00857FAB"/>
    <w:rsid w:val="00860EB0"/>
    <w:rsid w:val="00863D18"/>
    <w:rsid w:val="008836AB"/>
    <w:rsid w:val="008A781C"/>
    <w:rsid w:val="008B321A"/>
    <w:rsid w:val="008F636F"/>
    <w:rsid w:val="0090520B"/>
    <w:rsid w:val="009119ED"/>
    <w:rsid w:val="009121A1"/>
    <w:rsid w:val="0097350C"/>
    <w:rsid w:val="00973779"/>
    <w:rsid w:val="00981208"/>
    <w:rsid w:val="00982B3E"/>
    <w:rsid w:val="009E599F"/>
    <w:rsid w:val="009F19AE"/>
    <w:rsid w:val="009F6F6A"/>
    <w:rsid w:val="00A16582"/>
    <w:rsid w:val="00A351BA"/>
    <w:rsid w:val="00A411C4"/>
    <w:rsid w:val="00A43D7B"/>
    <w:rsid w:val="00A555B8"/>
    <w:rsid w:val="00A65BA9"/>
    <w:rsid w:val="00A67380"/>
    <w:rsid w:val="00A742B2"/>
    <w:rsid w:val="00A94B08"/>
    <w:rsid w:val="00AB465E"/>
    <w:rsid w:val="00AC447A"/>
    <w:rsid w:val="00AD49F9"/>
    <w:rsid w:val="00AE1A05"/>
    <w:rsid w:val="00AE561A"/>
    <w:rsid w:val="00B02BFD"/>
    <w:rsid w:val="00B24763"/>
    <w:rsid w:val="00B3280F"/>
    <w:rsid w:val="00B33CFE"/>
    <w:rsid w:val="00B346AB"/>
    <w:rsid w:val="00B5681B"/>
    <w:rsid w:val="00B57B8C"/>
    <w:rsid w:val="00B608A8"/>
    <w:rsid w:val="00B619E8"/>
    <w:rsid w:val="00B7250B"/>
    <w:rsid w:val="00B85105"/>
    <w:rsid w:val="00B87566"/>
    <w:rsid w:val="00BA5D14"/>
    <w:rsid w:val="00BC0387"/>
    <w:rsid w:val="00C120ED"/>
    <w:rsid w:val="00C3745C"/>
    <w:rsid w:val="00C43DDF"/>
    <w:rsid w:val="00C4519A"/>
    <w:rsid w:val="00C5249A"/>
    <w:rsid w:val="00C544EF"/>
    <w:rsid w:val="00C60361"/>
    <w:rsid w:val="00C75834"/>
    <w:rsid w:val="00C771A4"/>
    <w:rsid w:val="00C940DB"/>
    <w:rsid w:val="00CA079A"/>
    <w:rsid w:val="00CA4DE9"/>
    <w:rsid w:val="00CA7F6F"/>
    <w:rsid w:val="00CB4091"/>
    <w:rsid w:val="00CC2E87"/>
    <w:rsid w:val="00CC3FBC"/>
    <w:rsid w:val="00CD6A4C"/>
    <w:rsid w:val="00D21A47"/>
    <w:rsid w:val="00D52CB6"/>
    <w:rsid w:val="00D6677F"/>
    <w:rsid w:val="00D7099B"/>
    <w:rsid w:val="00D736C5"/>
    <w:rsid w:val="00D87220"/>
    <w:rsid w:val="00DB0B7A"/>
    <w:rsid w:val="00DB42D2"/>
    <w:rsid w:val="00DB77D8"/>
    <w:rsid w:val="00DC4605"/>
    <w:rsid w:val="00DC4AC0"/>
    <w:rsid w:val="00DD25E9"/>
    <w:rsid w:val="00DE0D53"/>
    <w:rsid w:val="00DF2577"/>
    <w:rsid w:val="00E13946"/>
    <w:rsid w:val="00E31D63"/>
    <w:rsid w:val="00E51C9A"/>
    <w:rsid w:val="00E540A9"/>
    <w:rsid w:val="00E70AB2"/>
    <w:rsid w:val="00E779F5"/>
    <w:rsid w:val="00E87739"/>
    <w:rsid w:val="00EF60E3"/>
    <w:rsid w:val="00EF7578"/>
    <w:rsid w:val="00F068A7"/>
    <w:rsid w:val="00F20F89"/>
    <w:rsid w:val="00F245AB"/>
    <w:rsid w:val="00F266AF"/>
    <w:rsid w:val="00F34B91"/>
    <w:rsid w:val="00F43764"/>
    <w:rsid w:val="00F61CCB"/>
    <w:rsid w:val="00F72B3A"/>
    <w:rsid w:val="00F73918"/>
    <w:rsid w:val="00F75E50"/>
    <w:rsid w:val="00F82E3A"/>
    <w:rsid w:val="00F841E6"/>
    <w:rsid w:val="00F906C3"/>
    <w:rsid w:val="00FA389A"/>
    <w:rsid w:val="00FB38BE"/>
    <w:rsid w:val="00FD4E67"/>
    <w:rsid w:val="00FE712A"/>
    <w:rsid w:val="00FF21B3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A032A"/>
  <w15:docId w15:val="{E3E37D64-D426-4D3F-B01D-0F55622F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4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2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BFD"/>
  </w:style>
  <w:style w:type="paragraph" w:styleId="Rodap">
    <w:name w:val="footer"/>
    <w:basedOn w:val="Normal"/>
    <w:link w:val="Rodap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BFD"/>
  </w:style>
  <w:style w:type="table" w:styleId="Tabelacomgrade">
    <w:name w:val="Table Grid"/>
    <w:basedOn w:val="Tabelanormal"/>
    <w:uiPriority w:val="39"/>
    <w:rsid w:val="00D8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91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39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163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424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A6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o_Microsoft_Word1.docx"/><Relationship Id="rId13" Type="http://schemas.openxmlformats.org/officeDocument/2006/relationships/hyperlink" Target="http://www.objetivo.br" TargetMode="External"/><Relationship Id="rId18" Type="http://schemas.openxmlformats.org/officeDocument/2006/relationships/package" Target="embeddings/Documento_do_Microsoft_Word2.doc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m5eBKvWK1w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tvweb3.unip.br/player/Transmissao?id=79917d10-ce02-44a5-b0f7-ccf378030fbd&amp;instituto=objetivo&amp;referencia=200320_WellingtonOliveira_Ingles_I_3Ano_A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Agua Viva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Oliveira</dc:creator>
  <cp:lastModifiedBy>Usuario</cp:lastModifiedBy>
  <cp:revision>2</cp:revision>
  <cp:lastPrinted>2019-12-20T17:50:00Z</cp:lastPrinted>
  <dcterms:created xsi:type="dcterms:W3CDTF">2020-04-27T12:40:00Z</dcterms:created>
  <dcterms:modified xsi:type="dcterms:W3CDTF">2020-04-27T12:40:00Z</dcterms:modified>
</cp:coreProperties>
</file>