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94A" w:rsidRDefault="00816F22">
      <w:pPr>
        <w:spacing w:before="240" w:after="240" w:line="25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FUNDAÇÃO EDUCACIONAL CLAUDINO FRANCIO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914400</wp:posOffset>
            </wp:positionH>
            <wp:positionV relativeFrom="paragraph">
              <wp:posOffset>114300</wp:posOffset>
            </wp:positionV>
            <wp:extent cx="536949" cy="595313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949" cy="595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4794A" w:rsidRDefault="00816F22">
      <w:pPr>
        <w:spacing w:before="240" w:after="240" w:line="25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CENTRO DE EDUCAÇÃO BÁSICA SÃO JOSÉ</w:t>
      </w:r>
    </w:p>
    <w:p w:rsidR="0034794A" w:rsidRDefault="0034794A">
      <w:pPr>
        <w:spacing w:before="240" w:after="240"/>
        <w:jc w:val="center"/>
        <w:rPr>
          <w:b/>
          <w:sz w:val="24"/>
          <w:szCs w:val="24"/>
        </w:rPr>
      </w:pPr>
    </w:p>
    <w:p w:rsidR="0034794A" w:rsidRDefault="00816F22">
      <w:pPr>
        <w:spacing w:before="240" w:after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Roteiro de estudos – Educação Infantil</w:t>
      </w:r>
    </w:p>
    <w:p w:rsidR="0034794A" w:rsidRDefault="00816F22">
      <w:pPr>
        <w:spacing w:befor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Semana 10 de </w:t>
      </w:r>
      <w:proofErr w:type="gramStart"/>
      <w:r>
        <w:rPr>
          <w:b/>
          <w:sz w:val="24"/>
          <w:szCs w:val="24"/>
        </w:rPr>
        <w:t>14 agosto</w:t>
      </w:r>
      <w:proofErr w:type="gramEnd"/>
      <w:r>
        <w:rPr>
          <w:b/>
          <w:sz w:val="24"/>
          <w:szCs w:val="24"/>
        </w:rPr>
        <w:t xml:space="preserve"> de 2020.</w:t>
      </w:r>
    </w:p>
    <w:p w:rsidR="0034794A" w:rsidRDefault="00816F22">
      <w:pPr>
        <w:ind w:left="4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34794A" w:rsidRDefault="00816F22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Style w:val="a"/>
        <w:tblW w:w="10628" w:type="dxa"/>
        <w:tblInd w:w="-6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20"/>
        <w:gridCol w:w="8108"/>
      </w:tblGrid>
      <w:tr w:rsidR="0034794A" w:rsidTr="00DC1EF5">
        <w:trPr>
          <w:trHeight w:val="500"/>
        </w:trPr>
        <w:tc>
          <w:tcPr>
            <w:tcW w:w="106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94A" w:rsidRDefault="00816F22">
            <w:pPr>
              <w:spacing w:before="240" w:after="240"/>
              <w:ind w:left="-1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TURMAS: Infantil </w:t>
            </w:r>
            <w:proofErr w:type="gramStart"/>
            <w:r>
              <w:rPr>
                <w:b/>
                <w:sz w:val="28"/>
                <w:szCs w:val="28"/>
              </w:rPr>
              <w:t>1</w:t>
            </w:r>
            <w:proofErr w:type="gramEnd"/>
            <w:r>
              <w:rPr>
                <w:b/>
                <w:sz w:val="28"/>
                <w:szCs w:val="28"/>
              </w:rPr>
              <w:t xml:space="preserve"> Fase 2 A e B</w:t>
            </w:r>
          </w:p>
        </w:tc>
      </w:tr>
      <w:tr w:rsidR="0034794A" w:rsidTr="00DC1EF5">
        <w:trPr>
          <w:trHeight w:val="500"/>
        </w:trPr>
        <w:tc>
          <w:tcPr>
            <w:tcW w:w="1062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94A" w:rsidRDefault="00816F22">
            <w:pPr>
              <w:spacing w:before="240" w:after="240"/>
              <w:ind w:left="-1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Professoras</w:t>
            </w:r>
            <w:proofErr w:type="gramStart"/>
            <w:r>
              <w:rPr>
                <w:b/>
                <w:sz w:val="28"/>
                <w:szCs w:val="28"/>
              </w:rPr>
              <w:t xml:space="preserve">  </w:t>
            </w:r>
            <w:proofErr w:type="gramEnd"/>
            <w:r>
              <w:rPr>
                <w:b/>
                <w:sz w:val="28"/>
                <w:szCs w:val="28"/>
              </w:rPr>
              <w:t xml:space="preserve">Ana Paula, Letícia, </w:t>
            </w:r>
            <w:proofErr w:type="spellStart"/>
            <w:r>
              <w:rPr>
                <w:b/>
                <w:sz w:val="28"/>
                <w:szCs w:val="28"/>
              </w:rPr>
              <w:t>Liamara</w:t>
            </w:r>
            <w:proofErr w:type="spellEnd"/>
            <w:r>
              <w:rPr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sz w:val="28"/>
                <w:szCs w:val="28"/>
              </w:rPr>
              <w:t>Abielly</w:t>
            </w:r>
            <w:proofErr w:type="spellEnd"/>
            <w:r>
              <w:rPr>
                <w:b/>
                <w:sz w:val="28"/>
                <w:szCs w:val="28"/>
              </w:rPr>
              <w:t xml:space="preserve"> e Natália.</w:t>
            </w:r>
          </w:p>
        </w:tc>
      </w:tr>
      <w:tr w:rsidR="0034794A" w:rsidTr="00DC1EF5">
        <w:trPr>
          <w:trHeight w:val="1025"/>
        </w:trPr>
        <w:tc>
          <w:tcPr>
            <w:tcW w:w="2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94A" w:rsidRDefault="00816F22">
            <w:pPr>
              <w:spacing w:before="240" w:after="240"/>
              <w:ind w:left="-1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8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94A" w:rsidRDefault="00816F22">
            <w:pPr>
              <w:spacing w:before="240" w:after="240"/>
              <w:ind w:left="-1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Atividades</w:t>
            </w:r>
          </w:p>
          <w:p w:rsidR="0034794A" w:rsidRDefault="00816F22">
            <w:pPr>
              <w:spacing w:before="240" w:after="240"/>
              <w:ind w:left="-1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Orientação de estudos</w:t>
            </w:r>
          </w:p>
        </w:tc>
      </w:tr>
      <w:tr w:rsidR="0034794A" w:rsidTr="00DC1EF5">
        <w:trPr>
          <w:trHeight w:val="1175"/>
        </w:trPr>
        <w:tc>
          <w:tcPr>
            <w:tcW w:w="2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94A" w:rsidRDefault="00816F22">
            <w:pPr>
              <w:spacing w:before="240" w:after="240" w:line="360" w:lineRule="auto"/>
              <w:ind w:left="-140" w:right="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Atividades</w:t>
            </w:r>
          </w:p>
          <w:p w:rsidR="0034794A" w:rsidRDefault="00816F22">
            <w:pPr>
              <w:spacing w:before="240" w:after="240" w:line="360" w:lineRule="auto"/>
              <w:ind w:lef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94A" w:rsidRDefault="00816F22">
            <w:pPr>
              <w:spacing w:before="240" w:after="240"/>
              <w:ind w:left="16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Oiii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:rsidR="0034794A" w:rsidRDefault="00816F22">
            <w:pPr>
              <w:spacing w:before="240" w:after="240"/>
              <w:ind w:left="160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Essa semana vamos continuar</w:t>
            </w:r>
            <w:proofErr w:type="gramEnd"/>
            <w:r>
              <w:rPr>
                <w:sz w:val="24"/>
                <w:szCs w:val="24"/>
              </w:rPr>
              <w:t xml:space="preserve"> com a apostila do LIM,</w:t>
            </w:r>
          </w:p>
          <w:p w:rsidR="0034794A" w:rsidRDefault="00816F22">
            <w:pPr>
              <w:spacing w:before="240" w:after="240"/>
              <w:ind w:left="160"/>
              <w:jc w:val="both"/>
              <w:rPr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>ATIVIDADE pág.77à 88:</w:t>
            </w:r>
            <w:r>
              <w:rPr>
                <w:sz w:val="24"/>
                <w:szCs w:val="24"/>
              </w:rPr>
              <w:t xml:space="preserve"> A próxima história são as crianças que irão contar. Mostrar cada uma das imagens para os alunos e pedir que eles descrevam o que está </w:t>
            </w:r>
            <w:proofErr w:type="spellStart"/>
            <w:proofErr w:type="gramStart"/>
            <w:r>
              <w:rPr>
                <w:sz w:val="24"/>
                <w:szCs w:val="24"/>
              </w:rPr>
              <w:t>acontecendo.</w:t>
            </w:r>
            <w:proofErr w:type="gramEnd"/>
            <w:r>
              <w:rPr>
                <w:sz w:val="24"/>
                <w:szCs w:val="24"/>
              </w:rPr>
              <w:t>Convidar</w:t>
            </w:r>
            <w:proofErr w:type="spellEnd"/>
            <w:r>
              <w:rPr>
                <w:sz w:val="24"/>
                <w:szCs w:val="24"/>
              </w:rPr>
              <w:t xml:space="preserve"> as crianças a serem pintores como Van Gogh e realizarem a atividade da página 88 do livro.</w:t>
            </w:r>
          </w:p>
          <w:p w:rsidR="0034794A" w:rsidRDefault="00816F22">
            <w:pPr>
              <w:spacing w:before="240" w:after="240"/>
              <w:ind w:left="160"/>
              <w:jc w:val="both"/>
              <w:rPr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>ATIVIDADE</w:t>
            </w:r>
            <w:r>
              <w:rPr>
                <w:b/>
                <w:color w:val="FF0000"/>
                <w:sz w:val="24"/>
                <w:szCs w:val="24"/>
                <w:u w:val="single"/>
              </w:rPr>
              <w:t xml:space="preserve"> pág.89:</w:t>
            </w:r>
            <w:r>
              <w:rPr>
                <w:sz w:val="24"/>
                <w:szCs w:val="24"/>
              </w:rPr>
              <w:t xml:space="preserve"> Nessa atividade podemos encher balões na cor </w:t>
            </w:r>
            <w:proofErr w:type="gramStart"/>
            <w:r>
              <w:rPr>
                <w:sz w:val="24"/>
                <w:szCs w:val="24"/>
              </w:rPr>
              <w:t>vermelho,</w:t>
            </w:r>
            <w:proofErr w:type="gramEnd"/>
            <w:r>
              <w:rPr>
                <w:sz w:val="24"/>
                <w:szCs w:val="24"/>
              </w:rPr>
              <w:t xml:space="preserve"> amarelo e azul e convidar as crianças para brincarem, entregar um pincel e dizer para elas que serão pintores de balões. Eles deverão jogar os balões para o alto e não poderão deixá-la cair no</w:t>
            </w:r>
            <w:r>
              <w:rPr>
                <w:sz w:val="24"/>
                <w:szCs w:val="24"/>
              </w:rPr>
              <w:t xml:space="preserve"> chão, batendo com o pincel. Para finalizar a atividade, colorir os balões da página 89 do livro com tinta guache.</w:t>
            </w:r>
          </w:p>
          <w:p w:rsidR="0034794A" w:rsidRDefault="00816F22">
            <w:pPr>
              <w:spacing w:before="240" w:after="240"/>
              <w:ind w:left="160"/>
              <w:jc w:val="both"/>
              <w:rPr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>ATIVIDADE pág.90:</w:t>
            </w:r>
            <w:r>
              <w:rPr>
                <w:sz w:val="24"/>
                <w:szCs w:val="24"/>
              </w:rPr>
              <w:t xml:space="preserve"> Quem você gostaria de convidar para ajudá-lo a colorir o nosso planeta? Escolher dois amigos e registrá-los.</w:t>
            </w:r>
          </w:p>
          <w:p w:rsidR="0034794A" w:rsidRDefault="00816F22">
            <w:pPr>
              <w:spacing w:before="240" w:after="240"/>
              <w:ind w:left="160"/>
              <w:jc w:val="both"/>
              <w:rPr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>ATIVIDADE pág.</w:t>
            </w:r>
            <w:r>
              <w:rPr>
                <w:b/>
                <w:color w:val="FF0000"/>
                <w:sz w:val="24"/>
                <w:szCs w:val="24"/>
                <w:u w:val="single"/>
              </w:rPr>
              <w:t>91:</w:t>
            </w:r>
            <w:r>
              <w:rPr>
                <w:sz w:val="24"/>
                <w:szCs w:val="24"/>
              </w:rPr>
              <w:t xml:space="preserve"> Olhar a obra na página 87 e fazer a sua obra de </w:t>
            </w:r>
            <w:r>
              <w:rPr>
                <w:sz w:val="24"/>
                <w:szCs w:val="24"/>
              </w:rPr>
              <w:lastRenderedPageBreak/>
              <w:t>artes na página 91, tendo como base a obra Iris de Van Gogh.</w:t>
            </w:r>
          </w:p>
          <w:p w:rsidR="0034794A" w:rsidRDefault="00816F22">
            <w:pPr>
              <w:spacing w:before="240" w:after="240"/>
              <w:ind w:left="160"/>
              <w:jc w:val="both"/>
              <w:rPr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>ATIVIDADE pág.92:</w:t>
            </w:r>
            <w:r>
              <w:rPr>
                <w:sz w:val="24"/>
                <w:szCs w:val="24"/>
              </w:rPr>
              <w:t xml:space="preserve"> Fazer a leitura das imagens. Questionar cada quadrinho e ajudá-los na interpretação.</w:t>
            </w:r>
          </w:p>
          <w:p w:rsidR="0034794A" w:rsidRDefault="00816F22">
            <w:pPr>
              <w:spacing w:before="240" w:after="240"/>
              <w:ind w:left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Apostila de NATUREZA E CULTURA</w:t>
            </w:r>
          </w:p>
          <w:p w:rsidR="0034794A" w:rsidRDefault="00816F22">
            <w:pPr>
              <w:spacing w:before="240" w:after="240"/>
              <w:ind w:left="160"/>
              <w:jc w:val="both"/>
              <w:rPr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>FICHA 13:</w:t>
            </w:r>
            <w:r>
              <w:rPr>
                <w:sz w:val="24"/>
                <w:szCs w:val="24"/>
              </w:rPr>
              <w:t xml:space="preserve"> Jeito de viver no mar: Desenho sobre o que mais eles sabem sobre o </w:t>
            </w:r>
            <w:proofErr w:type="spellStart"/>
            <w:proofErr w:type="gramStart"/>
            <w:r>
              <w:rPr>
                <w:sz w:val="24"/>
                <w:szCs w:val="24"/>
              </w:rPr>
              <w:t>mar.</w:t>
            </w:r>
            <w:proofErr w:type="gramEnd"/>
            <w:r>
              <w:rPr>
                <w:sz w:val="24"/>
                <w:szCs w:val="24"/>
              </w:rPr>
              <w:t>É</w:t>
            </w:r>
            <w:proofErr w:type="spellEnd"/>
            <w:r>
              <w:rPr>
                <w:sz w:val="24"/>
                <w:szCs w:val="24"/>
              </w:rPr>
              <w:t xml:space="preserve"> importante conversar com a criança sobre quem mora perto do mar, a estrutura de vida dos pescadores, dos caiçaras e de outros moradores dessa região…</w:t>
            </w:r>
          </w:p>
          <w:p w:rsidR="0034794A" w:rsidRDefault="00816F22">
            <w:pPr>
              <w:spacing w:before="240" w:after="240"/>
              <w:ind w:left="160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videos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: </w:t>
            </w:r>
            <w:hyperlink r:id="rId9">
              <w:r>
                <w:rPr>
                  <w:color w:val="1155CC"/>
                  <w:sz w:val="24"/>
                  <w:szCs w:val="24"/>
                  <w:u w:val="single"/>
                </w:rPr>
                <w:t>https://youtu.be/dPp-T0PIY70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  <w:p w:rsidR="0034794A" w:rsidRDefault="00816F22">
            <w:pPr>
              <w:spacing w:before="240" w:after="240"/>
              <w:ind w:left="160"/>
              <w:jc w:val="both"/>
              <w:rPr>
                <w:sz w:val="24"/>
                <w:szCs w:val="24"/>
              </w:rPr>
            </w:pPr>
            <w:hyperlink r:id="rId10">
              <w:r>
                <w:rPr>
                  <w:color w:val="1155CC"/>
                  <w:sz w:val="24"/>
                  <w:szCs w:val="24"/>
                  <w:u w:val="single"/>
                </w:rPr>
                <w:t>https://youtu.be/iY91JoMWQoM</w:t>
              </w:r>
            </w:hyperlink>
          </w:p>
          <w:p w:rsidR="0034794A" w:rsidRDefault="00816F22">
            <w:pPr>
              <w:spacing w:before="240" w:after="240"/>
              <w:ind w:left="160"/>
              <w:jc w:val="both"/>
              <w:rPr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>FICHA 14:</w:t>
            </w:r>
            <w:r>
              <w:rPr>
                <w:sz w:val="24"/>
                <w:szCs w:val="24"/>
              </w:rPr>
              <w:t xml:space="preserve"> Ler a ficha com a criança e conversar sobre as ondas. Fazer a pergunta: como você acha que as ondas se formam? Assistir o vídeo da </w:t>
            </w:r>
            <w:proofErr w:type="spellStart"/>
            <w:r>
              <w:rPr>
                <w:sz w:val="24"/>
                <w:szCs w:val="24"/>
              </w:rPr>
              <w:t>Kika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hyperlink r:id="rId11">
              <w:r>
                <w:rPr>
                  <w:color w:val="1155CC"/>
                  <w:sz w:val="24"/>
                  <w:szCs w:val="24"/>
                  <w:u w:val="single"/>
                </w:rPr>
                <w:t>https://youtu.be/O8eQeKn-atw</w:t>
              </w:r>
            </w:hyperlink>
            <w:r>
              <w:rPr>
                <w:sz w:val="24"/>
                <w:szCs w:val="24"/>
              </w:rPr>
              <w:t xml:space="preserve"> e então desenhar uma nuvem de ventos.</w:t>
            </w:r>
          </w:p>
          <w:p w:rsidR="0034794A" w:rsidRDefault="00816F22">
            <w:pPr>
              <w:spacing w:before="240" w:after="240"/>
              <w:ind w:left="160"/>
              <w:jc w:val="both"/>
              <w:rPr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>FICH</w:t>
            </w:r>
            <w:r>
              <w:rPr>
                <w:b/>
                <w:color w:val="FF0000"/>
                <w:sz w:val="24"/>
                <w:szCs w:val="24"/>
                <w:u w:val="single"/>
              </w:rPr>
              <w:t>A 15:</w:t>
            </w:r>
            <w:r>
              <w:rPr>
                <w:sz w:val="24"/>
                <w:szCs w:val="24"/>
              </w:rPr>
              <w:t xml:space="preserve"> Ler a ficha com a criança, assistir os vídeos: </w:t>
            </w:r>
            <w:hyperlink r:id="rId12">
              <w:r>
                <w:rPr>
                  <w:color w:val="1155CC"/>
                  <w:sz w:val="24"/>
                  <w:szCs w:val="24"/>
                  <w:u w:val="single"/>
                </w:rPr>
                <w:t>https://youtu.be/C1vi5Rh3DOw</w:t>
              </w:r>
            </w:hyperlink>
            <w:r>
              <w:rPr>
                <w:sz w:val="24"/>
                <w:szCs w:val="24"/>
              </w:rPr>
              <w:t xml:space="preserve"> e </w:t>
            </w:r>
            <w:hyperlink r:id="rId13">
              <w:r>
                <w:rPr>
                  <w:color w:val="1155CC"/>
                  <w:sz w:val="24"/>
                  <w:szCs w:val="24"/>
                  <w:u w:val="single"/>
                </w:rPr>
                <w:t>https://youtu.be/ok3p5bO5-c0</w:t>
              </w:r>
            </w:hyperlink>
            <w:r>
              <w:rPr>
                <w:sz w:val="24"/>
                <w:szCs w:val="24"/>
              </w:rPr>
              <w:t xml:space="preserve"> após assistir os </w:t>
            </w:r>
            <w:proofErr w:type="spellStart"/>
            <w:r>
              <w:rPr>
                <w:sz w:val="24"/>
                <w:szCs w:val="24"/>
              </w:rPr>
              <w:t>videos</w:t>
            </w:r>
            <w:proofErr w:type="spellEnd"/>
            <w:r>
              <w:rPr>
                <w:sz w:val="24"/>
                <w:szCs w:val="24"/>
              </w:rPr>
              <w:t xml:space="preserve"> fazer o registro do que</w:t>
            </w:r>
            <w:r>
              <w:rPr>
                <w:sz w:val="24"/>
                <w:szCs w:val="24"/>
              </w:rPr>
              <w:t xml:space="preserve"> descobriram. Desenhe o saleiro da sua casa. </w:t>
            </w:r>
          </w:p>
          <w:p w:rsidR="0034794A" w:rsidRDefault="00816F22">
            <w:pPr>
              <w:spacing w:before="240" w:after="240"/>
              <w:ind w:left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Tenham uma ótima semana, com muito amor no coração.</w:t>
            </w:r>
          </w:p>
          <w:p w:rsidR="0034794A" w:rsidRDefault="00816F22">
            <w:pPr>
              <w:spacing w:before="240" w:after="240"/>
              <w:ind w:left="1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Um abraço da </w:t>
            </w:r>
            <w:proofErr w:type="spellStart"/>
            <w:r>
              <w:rPr>
                <w:sz w:val="24"/>
                <w:szCs w:val="24"/>
              </w:rPr>
              <w:t>profª</w:t>
            </w:r>
            <w:proofErr w:type="spellEnd"/>
            <w:r>
              <w:rPr>
                <w:sz w:val="24"/>
                <w:szCs w:val="24"/>
              </w:rPr>
              <w:t xml:space="preserve"> Ana. </w:t>
            </w:r>
          </w:p>
        </w:tc>
      </w:tr>
      <w:tr w:rsidR="0034794A" w:rsidTr="00DC1EF5">
        <w:trPr>
          <w:trHeight w:val="7010"/>
        </w:trPr>
        <w:tc>
          <w:tcPr>
            <w:tcW w:w="2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94A" w:rsidRDefault="00816F22">
            <w:pPr>
              <w:spacing w:before="240" w:after="240" w:line="360" w:lineRule="auto"/>
              <w:ind w:left="-140" w:right="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   Disciplinas extras</w:t>
            </w:r>
          </w:p>
          <w:p w:rsidR="0034794A" w:rsidRDefault="00816F22">
            <w:pPr>
              <w:spacing w:before="240" w:after="240" w:line="360" w:lineRule="auto"/>
              <w:ind w:left="-140" w:right="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</w:t>
            </w:r>
          </w:p>
          <w:p w:rsidR="0034794A" w:rsidRDefault="0034794A">
            <w:pPr>
              <w:spacing w:before="240" w:after="240" w:line="360" w:lineRule="auto"/>
              <w:jc w:val="both"/>
              <w:rPr>
                <w:b/>
                <w:sz w:val="24"/>
                <w:szCs w:val="24"/>
              </w:rPr>
            </w:pPr>
          </w:p>
          <w:p w:rsidR="0034794A" w:rsidRDefault="00816F22">
            <w:pPr>
              <w:spacing w:before="240" w:after="24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:rsidR="0034794A" w:rsidRDefault="0034794A">
            <w:pPr>
              <w:spacing w:before="240" w:after="240"/>
              <w:ind w:left="-140"/>
              <w:jc w:val="center"/>
              <w:rPr>
                <w:sz w:val="24"/>
                <w:szCs w:val="24"/>
              </w:rPr>
            </w:pPr>
          </w:p>
          <w:p w:rsidR="0034794A" w:rsidRDefault="0034794A">
            <w:pPr>
              <w:spacing w:before="240" w:after="240" w:line="360" w:lineRule="auto"/>
              <w:ind w:left="-140" w:right="40"/>
              <w:rPr>
                <w:sz w:val="24"/>
                <w:szCs w:val="24"/>
              </w:rPr>
            </w:pPr>
          </w:p>
          <w:p w:rsidR="0034794A" w:rsidRDefault="00816F22">
            <w:pPr>
              <w:spacing w:before="240" w:after="240" w:line="360" w:lineRule="auto"/>
              <w:ind w:lef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794A" w:rsidRDefault="00816F22">
            <w:pPr>
              <w:spacing w:before="240" w:after="240" w:line="360" w:lineRule="auto"/>
              <w:ind w:left="-140"/>
              <w:rPr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 xml:space="preserve"> Educação Física:</w:t>
            </w:r>
          </w:p>
          <w:p w:rsidR="0034794A" w:rsidRDefault="00816F22">
            <w:pPr>
              <w:spacing w:before="240" w:after="240"/>
              <w:ind w:left="-1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Objetivo: Habilidades motoras </w:t>
            </w:r>
            <w:proofErr w:type="gramStart"/>
            <w:r>
              <w:rPr>
                <w:b/>
                <w:sz w:val="24"/>
                <w:szCs w:val="24"/>
              </w:rPr>
              <w:t xml:space="preserve">( </w:t>
            </w:r>
            <w:proofErr w:type="gramEnd"/>
            <w:r>
              <w:rPr>
                <w:b/>
                <w:sz w:val="24"/>
                <w:szCs w:val="24"/>
              </w:rPr>
              <w:t>Manipulação- arremesso, locomoção - saltar e estabilização - rolar).</w:t>
            </w:r>
          </w:p>
          <w:p w:rsidR="0034794A" w:rsidRDefault="00816F22">
            <w:pPr>
              <w:spacing w:before="240" w:after="240"/>
              <w:ind w:left="-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Materiais: Papel ou revista velha, bola, balde, boliche ou garrafas pets ou latinhas, colchão e cabo de vassoura.</w:t>
            </w:r>
          </w:p>
          <w:p w:rsidR="0034794A" w:rsidRDefault="00816F22">
            <w:pPr>
              <w:spacing w:before="240" w:after="240"/>
              <w:ind w:left="-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Atividades sugeridas:</w:t>
            </w:r>
          </w:p>
          <w:p w:rsidR="0034794A" w:rsidRDefault="00816F22">
            <w:pPr>
              <w:spacing w:before="240" w:after="240"/>
              <w:ind w:left="-1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Manipulação</w:t>
            </w:r>
          </w:p>
          <w:p w:rsidR="0034794A" w:rsidRDefault="00816F22">
            <w:pPr>
              <w:numPr>
                <w:ilvl w:val="0"/>
                <w:numId w:val="1"/>
              </w:num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Faze</w:t>
            </w:r>
            <w:r>
              <w:rPr>
                <w:sz w:val="24"/>
                <w:szCs w:val="24"/>
              </w:rPr>
              <w:t>r bolinhas de papel e arremessar no balde (obs.: dificultar a atividade aumentando a distância do arremesso);</w:t>
            </w:r>
          </w:p>
          <w:p w:rsidR="0034794A" w:rsidRDefault="00816F22">
            <w:pPr>
              <w:numPr>
                <w:ilvl w:val="0"/>
                <w:numId w:val="1"/>
              </w:numPr>
              <w:spacing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 uma bola, vamos jogar a bola no boliche (pode ser substituído por garrafas pet e latinhas)</w:t>
            </w:r>
            <w:proofErr w:type="gramStart"/>
            <w:r>
              <w:rPr>
                <w:sz w:val="24"/>
                <w:szCs w:val="24"/>
              </w:rPr>
              <w:t>;.</w:t>
            </w:r>
            <w:proofErr w:type="gramEnd"/>
          </w:p>
          <w:p w:rsidR="0034794A" w:rsidRDefault="00816F22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Locomoção</w:t>
            </w:r>
          </w:p>
          <w:p w:rsidR="0034794A" w:rsidRDefault="00816F22">
            <w:pPr>
              <w:numPr>
                <w:ilvl w:val="0"/>
                <w:numId w:val="2"/>
              </w:num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Vamos pular o cabo de vassoura: o papai ou a mamãe terá em mãos um cabo de vassoura, a criança deverá ficar ao lado do cabo de vassoura para poder pular. A atividade acontece quando o papai ou a mamãe</w:t>
            </w:r>
            <w:proofErr w:type="gramStart"/>
            <w:r>
              <w:rPr>
                <w:sz w:val="24"/>
                <w:szCs w:val="24"/>
              </w:rPr>
              <w:t>, mexe</w:t>
            </w:r>
            <w:proofErr w:type="gramEnd"/>
            <w:r>
              <w:rPr>
                <w:sz w:val="24"/>
                <w:szCs w:val="24"/>
              </w:rPr>
              <w:t xml:space="preserve"> o cabo de um lado para o outro e então a criança </w:t>
            </w:r>
            <w:r>
              <w:rPr>
                <w:sz w:val="24"/>
                <w:szCs w:val="24"/>
              </w:rPr>
              <w:t>deverá saltar.</w:t>
            </w:r>
          </w:p>
          <w:p w:rsidR="0034794A" w:rsidRDefault="00816F22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Link do vídeo para melhor compreensão: </w:t>
            </w:r>
            <w:hyperlink r:id="rId14">
              <w:r>
                <w:rPr>
                  <w:b/>
                  <w:color w:val="1155CC"/>
                  <w:sz w:val="24"/>
                  <w:szCs w:val="24"/>
                  <w:u w:val="single"/>
                </w:rPr>
                <w:t>https://youtu.be/b1p_Dh9rFvg</w:t>
              </w:r>
            </w:hyperlink>
          </w:p>
          <w:p w:rsidR="0034794A" w:rsidRDefault="00816F22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Estabilização</w:t>
            </w:r>
          </w:p>
          <w:p w:rsidR="0034794A" w:rsidRDefault="00816F22">
            <w:pPr>
              <w:numPr>
                <w:ilvl w:val="0"/>
                <w:numId w:val="3"/>
              </w:num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Vamos utilizar um colchão para essa atividade, a criança deverá deitar, e assim fará o rolamento para os dois lados. </w:t>
            </w:r>
          </w:p>
          <w:p w:rsidR="0034794A" w:rsidRDefault="0034794A">
            <w:pPr>
              <w:spacing w:before="240" w:after="240"/>
              <w:ind w:left="720"/>
              <w:jc w:val="both"/>
              <w:rPr>
                <w:sz w:val="24"/>
                <w:szCs w:val="24"/>
              </w:rPr>
            </w:pPr>
          </w:p>
          <w:p w:rsidR="0034794A" w:rsidRDefault="00816F22">
            <w:pPr>
              <w:numPr>
                <w:ilvl w:val="0"/>
                <w:numId w:val="3"/>
              </w:num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Fazer cambalhota no colchão. </w:t>
            </w:r>
          </w:p>
          <w:p w:rsidR="0034794A" w:rsidRDefault="00816F22">
            <w:pPr>
              <w:spacing w:before="240" w:after="240"/>
              <w:ind w:left="72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Link do vídeo de como ensinar a criança fazer uma cambalhota: </w:t>
            </w:r>
            <w:hyperlink r:id="rId15">
              <w:r>
                <w:rPr>
                  <w:b/>
                  <w:color w:val="1155CC"/>
                  <w:sz w:val="24"/>
                  <w:szCs w:val="24"/>
                  <w:u w:val="single"/>
                </w:rPr>
                <w:t>https://youtu.be/-n5It0GREW8</w:t>
              </w:r>
            </w:hyperlink>
          </w:p>
          <w:p w:rsidR="0034794A" w:rsidRDefault="0034794A">
            <w:pPr>
              <w:spacing w:before="240" w:after="240" w:line="360" w:lineRule="auto"/>
              <w:jc w:val="both"/>
              <w:rPr>
                <w:b/>
                <w:sz w:val="24"/>
                <w:szCs w:val="24"/>
              </w:rPr>
            </w:pPr>
          </w:p>
          <w:p w:rsidR="0034794A" w:rsidRDefault="00816F22">
            <w:pPr>
              <w:spacing w:before="240" w:after="240"/>
              <w:ind w:left="-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Beijos da </w:t>
            </w:r>
            <w:proofErr w:type="spellStart"/>
            <w:r>
              <w:rPr>
                <w:sz w:val="24"/>
                <w:szCs w:val="24"/>
              </w:rPr>
              <w:t>Profe</w:t>
            </w:r>
            <w:proofErr w:type="spellEnd"/>
            <w:r>
              <w:rPr>
                <w:sz w:val="24"/>
                <w:szCs w:val="24"/>
              </w:rPr>
              <w:t xml:space="preserve"> Letícia (66) 996755688</w:t>
            </w:r>
          </w:p>
          <w:p w:rsidR="0034794A" w:rsidRDefault="0034794A">
            <w:pPr>
              <w:spacing w:before="240" w:after="240"/>
              <w:ind w:left="-140"/>
              <w:jc w:val="both"/>
              <w:rPr>
                <w:sz w:val="24"/>
                <w:szCs w:val="24"/>
              </w:rPr>
            </w:pPr>
          </w:p>
          <w:p w:rsidR="0034794A" w:rsidRDefault="00816F22">
            <w:pPr>
              <w:spacing w:before="240" w:after="240" w:line="360" w:lineRule="auto"/>
              <w:ind w:left="-140"/>
              <w:rPr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lastRenderedPageBreak/>
              <w:t xml:space="preserve"> </w:t>
            </w:r>
            <w:r>
              <w:rPr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b/>
                <w:color w:val="FF0000"/>
                <w:sz w:val="24"/>
                <w:szCs w:val="24"/>
                <w:u w:val="single"/>
              </w:rPr>
              <w:t>Música:</w:t>
            </w:r>
          </w:p>
          <w:p w:rsidR="0034794A" w:rsidRDefault="00816F22">
            <w:pPr>
              <w:spacing w:before="240" w:after="240"/>
              <w:ind w:left="-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Explorando a imaginação e a criatividade, além da percepção sonora, a partir da atividade extra que é a figura de uma paisagem, as crianças contarão </w:t>
            </w:r>
            <w:proofErr w:type="gramStart"/>
            <w:r>
              <w:rPr>
                <w:sz w:val="24"/>
                <w:szCs w:val="24"/>
              </w:rPr>
              <w:t>a</w:t>
            </w:r>
            <w:proofErr w:type="gramEnd"/>
            <w:r>
              <w:rPr>
                <w:sz w:val="24"/>
                <w:szCs w:val="24"/>
              </w:rPr>
              <w:t xml:space="preserve"> história que imaginam que está passando ali e fazendo os efeitos sonoros que cada objeto, animal ou som </w:t>
            </w:r>
            <w:r>
              <w:rPr>
                <w:sz w:val="24"/>
                <w:szCs w:val="24"/>
              </w:rPr>
              <w:t xml:space="preserve">da natureza tem. </w:t>
            </w:r>
          </w:p>
          <w:p w:rsidR="00DC1EF5" w:rsidRDefault="00DC1EF5">
            <w:pPr>
              <w:spacing w:before="240" w:after="240"/>
              <w:ind w:left="-140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( </w:t>
            </w:r>
            <w:proofErr w:type="gramEnd"/>
            <w:r>
              <w:rPr>
                <w:sz w:val="24"/>
                <w:szCs w:val="24"/>
              </w:rPr>
              <w:t>Clicar na imagem duas vezes para abrir a atividade)</w:t>
            </w:r>
          </w:p>
          <w:p w:rsidR="00DC1EF5" w:rsidRDefault="00DC1EF5">
            <w:pPr>
              <w:spacing w:before="240" w:after="240"/>
              <w:ind w:left="-140"/>
              <w:jc w:val="both"/>
              <w:rPr>
                <w:sz w:val="24"/>
                <w:szCs w:val="24"/>
              </w:rPr>
            </w:pPr>
            <w:r w:rsidRPr="00DC1EF5">
              <w:rPr>
                <w:sz w:val="24"/>
                <w:szCs w:val="24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5.5pt;height:163.5pt" o:ole="">
                  <v:imagedata r:id="rId16" o:title=""/>
                </v:shape>
                <o:OLEObject Type="Embed" ProgID="AcroExch.Document.11" ShapeID="_x0000_i1025" DrawAspect="Content" ObjectID="_1658318496" r:id="rId17"/>
              </w:object>
            </w:r>
          </w:p>
          <w:p w:rsidR="00DC1EF5" w:rsidRDefault="00DC1EF5">
            <w:pPr>
              <w:spacing w:before="240" w:after="240"/>
              <w:ind w:left="-140"/>
              <w:jc w:val="both"/>
              <w:rPr>
                <w:sz w:val="24"/>
                <w:szCs w:val="24"/>
              </w:rPr>
            </w:pPr>
          </w:p>
          <w:p w:rsidR="0034794A" w:rsidRDefault="00816F22" w:rsidP="00DC1EF5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Beijos da </w:t>
            </w:r>
            <w:proofErr w:type="spellStart"/>
            <w:r>
              <w:rPr>
                <w:sz w:val="24"/>
                <w:szCs w:val="24"/>
              </w:rPr>
              <w:t>Profe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Nati</w:t>
            </w:r>
            <w:proofErr w:type="spellEnd"/>
            <w:proofErr w:type="gramStart"/>
            <w:r>
              <w:rPr>
                <w:sz w:val="24"/>
                <w:szCs w:val="24"/>
              </w:rPr>
              <w:t xml:space="preserve">  </w:t>
            </w:r>
            <w:proofErr w:type="gramEnd"/>
            <w:r>
              <w:rPr>
                <w:sz w:val="24"/>
                <w:szCs w:val="24"/>
              </w:rPr>
              <w:t>(66) 999891923</w:t>
            </w:r>
          </w:p>
          <w:p w:rsidR="0034794A" w:rsidRDefault="0034794A">
            <w:pPr>
              <w:spacing w:before="240" w:after="240"/>
              <w:ind w:left="-140"/>
              <w:jc w:val="both"/>
              <w:rPr>
                <w:sz w:val="24"/>
                <w:szCs w:val="24"/>
              </w:rPr>
            </w:pPr>
          </w:p>
          <w:p w:rsidR="0034794A" w:rsidRDefault="00816F22">
            <w:pPr>
              <w:spacing w:before="240" w:after="240" w:line="360" w:lineRule="auto"/>
              <w:ind w:left="-140"/>
              <w:rPr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 xml:space="preserve"> Artes:</w:t>
            </w:r>
          </w:p>
          <w:p w:rsidR="0034794A" w:rsidRDefault="00816F22">
            <w:pPr>
              <w:spacing w:before="240" w:after="240" w:line="360" w:lineRule="auto"/>
              <w:ind w:lef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 atividade da ficha 14 temos dois cavalos marinhos, um roxo e um amarelo. O aluno deve observar as imagens e elaborar um desenho de um cavalo marinho (o desenho deve ser de acordo com a capa</w:t>
            </w:r>
            <w:r>
              <w:rPr>
                <w:sz w:val="24"/>
                <w:szCs w:val="24"/>
              </w:rPr>
              <w:t xml:space="preserve">cidade da criança), a cor deve ser de sua preferência. </w:t>
            </w:r>
          </w:p>
          <w:p w:rsidR="0034794A" w:rsidRDefault="00816F22">
            <w:pPr>
              <w:spacing w:before="240" w:after="240" w:line="360" w:lineRule="auto"/>
              <w:ind w:lef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3F4430E4" wp14:editId="36146A1A">
                  <wp:extent cx="3262442" cy="2319338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2442" cy="23193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4794A" w:rsidRDefault="00816F22">
            <w:pPr>
              <w:spacing w:before="240" w:after="240"/>
              <w:ind w:lef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Beijos da </w:t>
            </w:r>
            <w:proofErr w:type="spellStart"/>
            <w:r>
              <w:rPr>
                <w:sz w:val="24"/>
                <w:szCs w:val="24"/>
              </w:rPr>
              <w:t>profe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Liamara</w:t>
            </w:r>
            <w:proofErr w:type="spellEnd"/>
            <w:r>
              <w:rPr>
                <w:sz w:val="24"/>
                <w:szCs w:val="24"/>
              </w:rPr>
              <w:t xml:space="preserve"> (66) 999401829.</w:t>
            </w:r>
          </w:p>
          <w:p w:rsidR="0034794A" w:rsidRDefault="00816F22" w:rsidP="00DC1EF5">
            <w:pPr>
              <w:spacing w:before="240" w:after="240" w:line="360" w:lineRule="auto"/>
              <w:ind w:left="-140"/>
              <w:jc w:val="both"/>
              <w:rPr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 xml:space="preserve"> Inglês</w:t>
            </w:r>
            <w:r>
              <w:rPr>
                <w:sz w:val="24"/>
                <w:szCs w:val="24"/>
              </w:rPr>
              <w:t>:</w:t>
            </w:r>
            <w:proofErr w:type="gramStart"/>
            <w:r>
              <w:rPr>
                <w:sz w:val="24"/>
                <w:szCs w:val="24"/>
              </w:rPr>
              <w:t xml:space="preserve">   </w:t>
            </w:r>
            <w:proofErr w:type="gramEnd"/>
            <w:r>
              <w:rPr>
                <w:sz w:val="24"/>
                <w:szCs w:val="24"/>
              </w:rPr>
              <w:t xml:space="preserve">Nesta semana, continuaremos falando sobre o nosso querido ovinho, o </w:t>
            </w:r>
            <w:proofErr w:type="spellStart"/>
            <w:r>
              <w:rPr>
                <w:i/>
                <w:sz w:val="24"/>
                <w:szCs w:val="24"/>
              </w:rPr>
              <w:t>Humpty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</w:rPr>
              <w:t>Dumpty</w:t>
            </w:r>
            <w:proofErr w:type="spellEnd"/>
            <w:r>
              <w:rPr>
                <w:sz w:val="24"/>
                <w:szCs w:val="24"/>
              </w:rPr>
              <w:t>. Para isso, realizaremos a</w:t>
            </w:r>
            <w:r>
              <w:rPr>
                <w:b/>
                <w:sz w:val="24"/>
                <w:szCs w:val="24"/>
              </w:rPr>
              <w:t xml:space="preserve"> Ficha 08</w:t>
            </w:r>
            <w:r>
              <w:rPr>
                <w:sz w:val="24"/>
                <w:szCs w:val="24"/>
              </w:rPr>
              <w:t>, que nos traz a seguinte pe</w:t>
            </w:r>
            <w:r>
              <w:rPr>
                <w:sz w:val="24"/>
                <w:szCs w:val="24"/>
              </w:rPr>
              <w:t>rgunta: “</w:t>
            </w:r>
            <w:proofErr w:type="spellStart"/>
            <w:r>
              <w:rPr>
                <w:sz w:val="24"/>
                <w:szCs w:val="24"/>
              </w:rPr>
              <w:t>Dumpty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zCs w:val="24"/>
              </w:rPr>
              <w:t>will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not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repaired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anymore</w:t>
            </w:r>
            <w:proofErr w:type="spellEnd"/>
            <w:r>
              <w:rPr>
                <w:sz w:val="24"/>
                <w:szCs w:val="24"/>
              </w:rPr>
              <w:t>?” (Ele não será reparado mais?). Através da canção e dos vídeos relacionados, o aluno deverá chegar à conclusão sobre o futuro do nosso ovinho e registrar sua resposta com desenhos.</w:t>
            </w:r>
            <w:bookmarkStart w:id="0" w:name="_GoBack"/>
            <w:bookmarkEnd w:id="0"/>
          </w:p>
          <w:p w:rsidR="0034794A" w:rsidRDefault="00816F22">
            <w:pPr>
              <w:spacing w:before="240" w:after="240" w:line="360" w:lineRule="auto"/>
              <w:ind w:left="-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Teacher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By</w:t>
            </w:r>
            <w:proofErr w:type="spellEnd"/>
          </w:p>
          <w:p w:rsidR="0034794A" w:rsidRDefault="00816F22">
            <w:pPr>
              <w:spacing w:before="240" w:after="240"/>
              <w:ind w:left="-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(66) 996143361</w:t>
            </w:r>
          </w:p>
        </w:tc>
      </w:tr>
    </w:tbl>
    <w:p w:rsidR="0034794A" w:rsidRDefault="00816F22">
      <w:pPr>
        <w:spacing w:before="240" w:after="240"/>
      </w:pPr>
      <w:r>
        <w:lastRenderedPageBreak/>
        <w:t xml:space="preserve"> </w:t>
      </w:r>
    </w:p>
    <w:p w:rsidR="0034794A" w:rsidRDefault="00816F22">
      <w:pPr>
        <w:spacing w:before="240" w:after="240"/>
      </w:pPr>
      <w:r>
        <w:t xml:space="preserve"> </w:t>
      </w:r>
    </w:p>
    <w:p w:rsidR="0034794A" w:rsidRDefault="00816F22">
      <w:pPr>
        <w:spacing w:before="240" w:after="240"/>
      </w:pPr>
      <w:r>
        <w:t xml:space="preserve"> </w:t>
      </w:r>
    </w:p>
    <w:p w:rsidR="0034794A" w:rsidRDefault="0034794A">
      <w:pPr>
        <w:ind w:left="-425" w:right="-749"/>
        <w:jc w:val="both"/>
      </w:pPr>
    </w:p>
    <w:sectPr w:rsidR="0034794A">
      <w:headerReference w:type="default" r:id="rId1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F22" w:rsidRDefault="00816F22">
      <w:pPr>
        <w:spacing w:line="240" w:lineRule="auto"/>
      </w:pPr>
      <w:r>
        <w:separator/>
      </w:r>
    </w:p>
  </w:endnote>
  <w:endnote w:type="continuationSeparator" w:id="0">
    <w:p w:rsidR="00816F22" w:rsidRDefault="00816F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F22" w:rsidRDefault="00816F22">
      <w:pPr>
        <w:spacing w:line="240" w:lineRule="auto"/>
      </w:pPr>
      <w:r>
        <w:separator/>
      </w:r>
    </w:p>
  </w:footnote>
  <w:footnote w:type="continuationSeparator" w:id="0">
    <w:p w:rsidR="00816F22" w:rsidRDefault="00816F2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94A" w:rsidRDefault="0034794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034C19"/>
    <w:multiLevelType w:val="multilevel"/>
    <w:tmpl w:val="3020A93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57441F8E"/>
    <w:multiLevelType w:val="multilevel"/>
    <w:tmpl w:val="710A0AE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6DC607F1"/>
    <w:multiLevelType w:val="multilevel"/>
    <w:tmpl w:val="B524D0F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4794A"/>
    <w:rsid w:val="0034794A"/>
    <w:rsid w:val="003C2553"/>
    <w:rsid w:val="00816F22"/>
    <w:rsid w:val="00A1477A"/>
    <w:rsid w:val="00DC1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C1EF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1E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C1EF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1E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ok3p5bO5-c0" TargetMode="External"/><Relationship Id="rId18" Type="http://schemas.openxmlformats.org/officeDocument/2006/relationships/image" Target="media/image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youtu.be/C1vi5Rh3DOw" TargetMode="External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2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youtu.be/O8eQeKn-atw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-n5It0GREW8" TargetMode="External"/><Relationship Id="rId10" Type="http://schemas.openxmlformats.org/officeDocument/2006/relationships/hyperlink" Target="https://youtu.be/iY91JoMWQoM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youtu.be/dPp-T0PIY70" TargetMode="External"/><Relationship Id="rId14" Type="http://schemas.openxmlformats.org/officeDocument/2006/relationships/hyperlink" Target="https://youtu.be/b1p_Dh9rFv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757</Words>
  <Characters>4092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cp:lastPrinted>2020-08-07T19:14:00Z</cp:lastPrinted>
  <dcterms:created xsi:type="dcterms:W3CDTF">2020-08-07T19:14:00Z</dcterms:created>
  <dcterms:modified xsi:type="dcterms:W3CDTF">2020-08-07T19:15:00Z</dcterms:modified>
</cp:coreProperties>
</file>