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BE1FC" w14:textId="77777777" w:rsidR="005B433A" w:rsidRDefault="005B433A" w:rsidP="005B433A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FE05A90" wp14:editId="4CFF136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396508" w14:textId="77777777" w:rsidR="005B433A" w:rsidRDefault="005B433A" w:rsidP="005B4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79E58745" w14:textId="77777777" w:rsidR="005B433A" w:rsidRDefault="005B433A" w:rsidP="005B433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75835813" w14:textId="77777777" w:rsidR="005B433A" w:rsidRDefault="005B433A" w:rsidP="005B433A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4AD6D467" w14:textId="711E2F80" w:rsidR="005B433A" w:rsidRDefault="005B433A" w:rsidP="005B433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>Roteiro de Estudo diário 5º ano B Professora Lia</w:t>
      </w:r>
    </w:p>
    <w:p w14:paraId="2E9F44DE" w14:textId="77777777" w:rsidR="005B433A" w:rsidRDefault="005B433A" w:rsidP="005B433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2F21BD22" w14:textId="77777777" w:rsidR="005B433A" w:rsidRDefault="005B433A" w:rsidP="005B433A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>SEGUNDA-FEIRA DIA 15/06/2020</w:t>
      </w:r>
    </w:p>
    <w:p w14:paraId="3C619BF1" w14:textId="77777777" w:rsidR="005B433A" w:rsidRDefault="005B433A" w:rsidP="005B433A">
      <w:pPr>
        <w:jc w:val="center"/>
        <w:rPr>
          <w:sz w:val="4"/>
          <w:szCs w:val="4"/>
        </w:rPr>
      </w:pPr>
    </w:p>
    <w:p w14:paraId="07A8372F" w14:textId="77777777" w:rsidR="005B433A" w:rsidRDefault="005B433A" w:rsidP="005B433A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5B59B640" w14:textId="6E05713A" w:rsidR="005B433A" w:rsidRDefault="005B433A" w:rsidP="005B433A">
      <w:pPr>
        <w:rPr>
          <w:sz w:val="24"/>
          <w:szCs w:val="24"/>
        </w:rPr>
      </w:pPr>
      <w:r>
        <w:rPr>
          <w:sz w:val="24"/>
          <w:szCs w:val="24"/>
        </w:rPr>
        <w:t xml:space="preserve">Os alunos que não participarão das aulas presenciais deverão acompanhar a transmissão ao vivo da aula através do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>, seguindo o Roteiro de Estudos das 13h às 17h.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Este é o link FIXO para todas</w:t>
      </w:r>
    </w:p>
    <w:p w14:paraId="1BB1AD96" w14:textId="289E22F4" w:rsidR="005B433A" w:rsidRDefault="005B433A" w:rsidP="005B433A">
      <w:pPr>
        <w:rPr>
          <w:b/>
          <w:color w:val="4A86E8"/>
          <w:sz w:val="24"/>
          <w:szCs w:val="24"/>
        </w:rPr>
      </w:pPr>
      <w:r>
        <w:rPr>
          <w:sz w:val="24"/>
          <w:szCs w:val="24"/>
        </w:rPr>
        <w:t xml:space="preserve">as aulas, todos os dias: </w:t>
      </w:r>
      <w:r>
        <w:rPr>
          <w:color w:val="FF0000"/>
          <w:sz w:val="24"/>
          <w:szCs w:val="24"/>
        </w:rPr>
        <w:t xml:space="preserve"> </w:t>
      </w:r>
      <w:hyperlink r:id="rId6">
        <w:r>
          <w:rPr>
            <w:b/>
            <w:color w:val="1155CC"/>
            <w:sz w:val="24"/>
            <w:szCs w:val="24"/>
            <w:u w:val="single"/>
          </w:rPr>
          <w:t>https://meet.google.com/ckc-krms-jac?hs=122&amp;authuser=0</w:t>
        </w:r>
      </w:hyperlink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356"/>
      </w:tblGrid>
      <w:tr w:rsidR="005B433A" w14:paraId="1908B039" w14:textId="77777777" w:rsidTr="006A0B82">
        <w:tc>
          <w:tcPr>
            <w:tcW w:w="10194" w:type="dxa"/>
            <w:gridSpan w:val="2"/>
          </w:tcPr>
          <w:p w14:paraId="5AB78193" w14:textId="77777777" w:rsidR="005B433A" w:rsidRDefault="005B433A" w:rsidP="006A0B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TURMA: 5 </w:t>
            </w:r>
            <w:r>
              <w:rPr>
                <w:b/>
                <w:sz w:val="28"/>
                <w:szCs w:val="28"/>
                <w:vertAlign w:val="superscript"/>
              </w:rPr>
              <w:t xml:space="preserve">o </w:t>
            </w:r>
            <w:r>
              <w:rPr>
                <w:b/>
                <w:sz w:val="28"/>
                <w:szCs w:val="28"/>
              </w:rPr>
              <w:t>ano B - Professora: Lia</w:t>
            </w:r>
          </w:p>
          <w:p w14:paraId="4CF2C8A8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Horário de aula de segunda-feira 15/06/2020</w:t>
            </w:r>
          </w:p>
        </w:tc>
      </w:tr>
      <w:tr w:rsidR="005B433A" w14:paraId="55753940" w14:textId="77777777" w:rsidTr="006A0B82">
        <w:tc>
          <w:tcPr>
            <w:tcW w:w="1838" w:type="dxa"/>
          </w:tcPr>
          <w:p w14:paraId="7D5D305A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 aula</w:t>
            </w:r>
          </w:p>
          <w:p w14:paraId="7B14EEFE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 às 13h50</w:t>
            </w:r>
          </w:p>
        </w:tc>
        <w:tc>
          <w:tcPr>
            <w:tcW w:w="8356" w:type="dxa"/>
          </w:tcPr>
          <w:p w14:paraId="6D2181AE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História: Revisão de História. Apostila do 1° </w:t>
            </w:r>
            <w:proofErr w:type="spellStart"/>
            <w:r>
              <w:rPr>
                <w:sz w:val="24"/>
                <w:szCs w:val="24"/>
              </w:rPr>
              <w:t>bim</w:t>
            </w:r>
            <w:proofErr w:type="spellEnd"/>
            <w:r>
              <w:rPr>
                <w:sz w:val="24"/>
                <w:szCs w:val="24"/>
              </w:rPr>
              <w:t xml:space="preserve"> - Unidade 1 Conhecendo terras e povos.</w:t>
            </w:r>
          </w:p>
          <w:p w14:paraId="7B6B10EC" w14:textId="52D8DCE1" w:rsidR="005B433A" w:rsidRDefault="005B433A" w:rsidP="005B433A">
            <w:pPr>
              <w:rPr>
                <w:sz w:val="24"/>
                <w:szCs w:val="24"/>
              </w:rPr>
            </w:pP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http://tvweb3.unip.br/player/Transmissao?id=2b61a56f-c5b6-4858-b655-8b299352a62c&amp;instituto=objetivo&amp;referencia=200317_VaniaMoreira_Historia_I_5Ano_AD</w:t>
              </w:r>
            </w:hyperlink>
          </w:p>
        </w:tc>
      </w:tr>
      <w:tr w:rsidR="005B433A" w14:paraId="7F55A463" w14:textId="77777777" w:rsidTr="006A0B82">
        <w:tc>
          <w:tcPr>
            <w:tcW w:w="1838" w:type="dxa"/>
          </w:tcPr>
          <w:p w14:paraId="0D222E7C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aula</w:t>
            </w:r>
          </w:p>
          <w:p w14:paraId="735E038A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13h50 às 14h40</w:t>
            </w:r>
          </w:p>
        </w:tc>
        <w:tc>
          <w:tcPr>
            <w:tcW w:w="8356" w:type="dxa"/>
          </w:tcPr>
          <w:p w14:paraId="2FF208D6" w14:textId="649E87EA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História: Revisão de História. Apostila do 1° </w:t>
            </w:r>
            <w:proofErr w:type="spellStart"/>
            <w:r>
              <w:rPr>
                <w:sz w:val="24"/>
                <w:szCs w:val="24"/>
              </w:rPr>
              <w:t>bim</w:t>
            </w:r>
            <w:proofErr w:type="spellEnd"/>
            <w:r>
              <w:rPr>
                <w:sz w:val="24"/>
                <w:szCs w:val="24"/>
              </w:rPr>
              <w:t xml:space="preserve"> - Unidade 1 Conhecendo terras e povos.</w:t>
            </w:r>
          </w:p>
          <w:p w14:paraId="7349C1BF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Povos do Egito.</w:t>
            </w:r>
          </w:p>
          <w:p w14:paraId="12C73554" w14:textId="605C7EFD" w:rsidR="005B433A" w:rsidRDefault="005B433A" w:rsidP="005B433A">
            <w:pPr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http://tvweb3.unip.br/player/Transmissao?id=7e0ff192-2005-4929-9af4-8b23dd52f791&amp;instituto=objetivo&amp;referencia=200317_VaniaMoreira_Historia_II_5Ano_AD</w:t>
              </w:r>
            </w:hyperlink>
          </w:p>
        </w:tc>
      </w:tr>
      <w:tr w:rsidR="005B433A" w14:paraId="7CDA772B" w14:textId="77777777" w:rsidTr="006A0B82">
        <w:tc>
          <w:tcPr>
            <w:tcW w:w="1838" w:type="dxa"/>
            <w:shd w:val="clear" w:color="auto" w:fill="F2F2F2"/>
          </w:tcPr>
          <w:p w14:paraId="1390781B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14h40 às 15h</w:t>
            </w:r>
          </w:p>
        </w:tc>
        <w:tc>
          <w:tcPr>
            <w:tcW w:w="8356" w:type="dxa"/>
            <w:shd w:val="clear" w:color="auto" w:fill="F2F2F2"/>
          </w:tcPr>
          <w:p w14:paraId="285C6D51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Intervalo para lanche</w:t>
            </w:r>
          </w:p>
        </w:tc>
      </w:tr>
      <w:tr w:rsidR="005B433A" w14:paraId="0B0F3B42" w14:textId="77777777" w:rsidTr="006A0B82">
        <w:tc>
          <w:tcPr>
            <w:tcW w:w="1838" w:type="dxa"/>
          </w:tcPr>
          <w:p w14:paraId="641A960B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 aula</w:t>
            </w:r>
          </w:p>
          <w:p w14:paraId="6AFB13B6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 às 15h50</w:t>
            </w:r>
          </w:p>
        </w:tc>
        <w:tc>
          <w:tcPr>
            <w:tcW w:w="8356" w:type="dxa"/>
          </w:tcPr>
          <w:p w14:paraId="3D3026A7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História: Revisão de História. Apostila do 1° </w:t>
            </w:r>
            <w:proofErr w:type="spellStart"/>
            <w:r>
              <w:rPr>
                <w:sz w:val="24"/>
                <w:szCs w:val="24"/>
              </w:rPr>
              <w:t>bim</w:t>
            </w:r>
            <w:proofErr w:type="spellEnd"/>
            <w:r>
              <w:rPr>
                <w:sz w:val="24"/>
                <w:szCs w:val="24"/>
              </w:rPr>
              <w:t xml:space="preserve"> - Unidade 1 Conhecendo terras e povos.</w:t>
            </w:r>
          </w:p>
          <w:p w14:paraId="05D69BBC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Povos da China</w:t>
            </w:r>
          </w:p>
          <w:p w14:paraId="15212017" w14:textId="77777777" w:rsidR="005B433A" w:rsidRDefault="005B433A" w:rsidP="006A0B82">
            <w:pPr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http://tvweb3.unip.br/player/Transmissao?id=d400865c-e30a-450e-b226-fb013d5908ce&amp;instituto=objetivo&amp;referencia=200317_VaniaMoreira_Historia_III_5Ano_AD</w:t>
              </w:r>
            </w:hyperlink>
          </w:p>
          <w:p w14:paraId="423B61C4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Povos do Brasil.</w:t>
            </w:r>
          </w:p>
          <w:p w14:paraId="72D84405" w14:textId="57808B79" w:rsidR="005B433A" w:rsidRDefault="005B433A" w:rsidP="006A0B82">
            <w:pPr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http://tvweb3.unip.br/player/Transmissao?id=684eb254-5fc7-43a1-85cb-2799840d24ae&amp;instituto=objetivo&amp;referencia=200317_VaniaMoreira_Historia_IV_5Ano_AD</w:t>
              </w:r>
            </w:hyperlink>
          </w:p>
          <w:p w14:paraId="6DB670B8" w14:textId="77777777" w:rsidR="005B433A" w:rsidRDefault="005B433A" w:rsidP="006A0B82">
            <w:pPr>
              <w:ind w:left="720"/>
              <w:rPr>
                <w:sz w:val="24"/>
                <w:szCs w:val="24"/>
              </w:rPr>
            </w:pPr>
          </w:p>
        </w:tc>
      </w:tr>
      <w:tr w:rsidR="005B433A" w14:paraId="2538B153" w14:textId="77777777" w:rsidTr="005B433A">
        <w:trPr>
          <w:trHeight w:val="778"/>
        </w:trPr>
        <w:tc>
          <w:tcPr>
            <w:tcW w:w="1838" w:type="dxa"/>
          </w:tcPr>
          <w:p w14:paraId="6261028E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4ª aula</w:t>
            </w:r>
          </w:p>
          <w:p w14:paraId="3EABE88A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15h50 às 16h40</w:t>
            </w:r>
          </w:p>
        </w:tc>
        <w:tc>
          <w:tcPr>
            <w:tcW w:w="8356" w:type="dxa"/>
          </w:tcPr>
          <w:p w14:paraId="6404BFA3" w14:textId="78245DEE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Palestra “Bate papo” com a Psicóloga Rose </w:t>
            </w:r>
            <w:proofErr w:type="spellStart"/>
            <w:r>
              <w:rPr>
                <w:sz w:val="24"/>
                <w:szCs w:val="24"/>
              </w:rPr>
              <w:t>Lottermann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Sobre 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z w:val="24"/>
                <w:szCs w:val="24"/>
              </w:rPr>
              <w:t xml:space="preserve">livro Felpo </w:t>
            </w:r>
            <w:proofErr w:type="spellStart"/>
            <w:r>
              <w:rPr>
                <w:sz w:val="24"/>
                <w:szCs w:val="24"/>
              </w:rPr>
              <w:t>Filva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B433A" w14:paraId="6BB460EB" w14:textId="77777777" w:rsidTr="006A0B82">
        <w:tc>
          <w:tcPr>
            <w:tcW w:w="1838" w:type="dxa"/>
          </w:tcPr>
          <w:p w14:paraId="0AF78037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 aula</w:t>
            </w:r>
          </w:p>
          <w:p w14:paraId="53FE8742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16h40 às 17h </w:t>
            </w:r>
          </w:p>
        </w:tc>
        <w:tc>
          <w:tcPr>
            <w:tcW w:w="8356" w:type="dxa"/>
          </w:tcPr>
          <w:p w14:paraId="6697E18A" w14:textId="5FF39AAF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Palestra “Bate papo” com a Psicóloga Rose </w:t>
            </w:r>
            <w:proofErr w:type="spellStart"/>
            <w:r>
              <w:rPr>
                <w:sz w:val="24"/>
                <w:szCs w:val="24"/>
              </w:rPr>
              <w:t>Lottermann</w:t>
            </w:r>
            <w:proofErr w:type="spellEnd"/>
            <w:r>
              <w:rPr>
                <w:sz w:val="24"/>
                <w:szCs w:val="24"/>
              </w:rPr>
              <w:t xml:space="preserve">. Sobre 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livro Felpo </w:t>
            </w:r>
            <w:proofErr w:type="spellStart"/>
            <w:r>
              <w:rPr>
                <w:sz w:val="24"/>
                <w:szCs w:val="24"/>
              </w:rPr>
              <w:t>Filva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B433A" w14:paraId="44B407B2" w14:textId="77777777" w:rsidTr="006A0B82">
        <w:tc>
          <w:tcPr>
            <w:tcW w:w="1838" w:type="dxa"/>
          </w:tcPr>
          <w:p w14:paraId="01F705E5" w14:textId="77777777" w:rsidR="005B433A" w:rsidRDefault="005B433A" w:rsidP="006A0B82">
            <w:pPr>
              <w:rPr>
                <w:sz w:val="24"/>
                <w:szCs w:val="24"/>
              </w:rPr>
            </w:pPr>
          </w:p>
        </w:tc>
        <w:tc>
          <w:tcPr>
            <w:tcW w:w="8356" w:type="dxa"/>
          </w:tcPr>
          <w:p w14:paraId="7CA9D2AB" w14:textId="77777777" w:rsidR="005B433A" w:rsidRDefault="005B433A" w:rsidP="006A0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1A03D7F9" w14:textId="77777777" w:rsidR="005B433A" w:rsidRDefault="005B433A" w:rsidP="006A0B82">
            <w:pPr>
              <w:rPr>
                <w:sz w:val="24"/>
                <w:szCs w:val="24"/>
              </w:rPr>
            </w:pPr>
          </w:p>
          <w:p w14:paraId="20811A97" w14:textId="77777777" w:rsidR="005B433A" w:rsidRDefault="005B433A" w:rsidP="005B433A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Trazer as apostilas do 1º bimestre, agenda, estojo, pasta com encartes de mapas e caderno história e geografia. </w:t>
            </w:r>
          </w:p>
          <w:p w14:paraId="13E5D000" w14:textId="7DA4A6F5" w:rsidR="005B433A" w:rsidRDefault="005B433A" w:rsidP="006A0B82">
            <w:pPr>
              <w:ind w:left="720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T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rabalhos bimestrais referente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s </w:t>
            </w:r>
            <w:proofErr w:type="gramStart"/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ao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1</w:t>
            </w:r>
            <w:proofErr w:type="gramEnd"/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º 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>Bimestre.</w:t>
            </w:r>
          </w:p>
          <w:p w14:paraId="72694BDD" w14:textId="30A5F04D" w:rsidR="005B433A" w:rsidRDefault="005B433A" w:rsidP="005B433A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Língua portuguesa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Leitura individual do livro. Palestra “bate Papo” com a psicóloga Rose </w:t>
            </w:r>
            <w:proofErr w:type="spellStart"/>
            <w:r>
              <w:t>Lottermann</w:t>
            </w:r>
            <w:proofErr w:type="spellEnd"/>
            <w: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t>Responder as questões da ficha de leitura. Data de entrega - 19 e 20 /junho; seguindo cronograma dos grupos presenciais.</w:t>
            </w:r>
          </w:p>
          <w:p w14:paraId="4C906282" w14:textId="77777777" w:rsidR="005B433A" w:rsidRDefault="005B433A" w:rsidP="006A0B82">
            <w:pPr>
              <w:ind w:left="1440"/>
            </w:pPr>
          </w:p>
          <w:p w14:paraId="5A1FED91" w14:textId="69009801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</w:pPr>
            <w:r>
              <w:rPr>
                <w:b/>
                <w:sz w:val="24"/>
                <w:szCs w:val="24"/>
              </w:rPr>
              <w:t>História e geografia</w:t>
            </w:r>
            <w:r>
              <w:rPr>
                <w:b/>
              </w:rPr>
              <w:t>:</w:t>
            </w:r>
            <w:r>
              <w:t xml:space="preserve"> Regiões do Brasil</w:t>
            </w:r>
          </w:p>
          <w:p w14:paraId="15E9B370" w14:textId="77777777" w:rsidR="005B433A" w:rsidRDefault="005B433A" w:rsidP="005B433A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O aluno deverá criar no mapa, que se encontra no final da apostila de geografia, características que identifique a região que lhe foi sorteada; para desenvolver o trabalho deverá se guiar pelos itens relacionados abaixo e fazer essa representação por meios de escritas, desenhos, fotos, pinturas entre outro</w:t>
            </w:r>
          </w:p>
          <w:p w14:paraId="41958869" w14:textId="56D45CFE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</w:pPr>
            <w:r>
              <w:t xml:space="preserve">  Folclore; Ritmos musicais; Vestuários</w:t>
            </w:r>
          </w:p>
          <w:p w14:paraId="209EEAE1" w14:textId="77777777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</w:pPr>
            <w:r>
              <w:t xml:space="preserve"> Vocabulário; </w:t>
            </w:r>
            <w:proofErr w:type="gramStart"/>
            <w:r>
              <w:t>Culinária</w:t>
            </w:r>
            <w:proofErr w:type="gramEnd"/>
          </w:p>
          <w:p w14:paraId="0BA57F33" w14:textId="77777777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</w:pPr>
            <w:r>
              <w:t>Nomear os estados que compõem a região pesquisada.</w:t>
            </w:r>
          </w:p>
          <w:p w14:paraId="670D899D" w14:textId="77777777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</w:pPr>
            <w:r>
              <w:t>Atividades econômicas e paisagens</w:t>
            </w:r>
          </w:p>
          <w:p w14:paraId="0D652DD2" w14:textId="77777777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</w:pPr>
            <w:r>
              <w:t xml:space="preserve"> Outros aspectos que você considere interessante.</w:t>
            </w:r>
          </w:p>
          <w:p w14:paraId="7D9B8656" w14:textId="2C005511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</w:pPr>
            <w:r>
              <w:t xml:space="preserve">O trabalho deverá ser manuscrito em papel sulfite ou almaço contendo capa; identificação do aluno e tema do trabalho. </w:t>
            </w:r>
          </w:p>
          <w:p w14:paraId="527D8229" w14:textId="77777777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</w:pPr>
            <w:r>
              <w:t>Data de entrega: 17 e 18 /junho. seguindo cronograma dos grupos presenciais.</w:t>
            </w:r>
          </w:p>
          <w:p w14:paraId="33F72E8B" w14:textId="77777777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</w:pPr>
            <w:r>
              <w:rPr>
                <w:b/>
                <w:sz w:val="24"/>
                <w:szCs w:val="24"/>
              </w:rPr>
              <w:t>Ciências:</w:t>
            </w:r>
            <w:r>
              <w:t xml:space="preserve">  fontes de energia: </w:t>
            </w:r>
            <w:r>
              <w:rPr>
                <w:i/>
                <w:u w:val="single"/>
              </w:rPr>
              <w:t>Solar Termelétrica; Nuclear; Hidrelétrica e Eólica.</w:t>
            </w:r>
          </w:p>
          <w:p w14:paraId="2CC1678F" w14:textId="77777777" w:rsidR="005B433A" w:rsidRDefault="005B433A" w:rsidP="005B433A">
            <w:pPr>
              <w:numPr>
                <w:ilvl w:val="0"/>
                <w:numId w:val="2"/>
              </w:numPr>
              <w:spacing w:before="240" w:after="240" w:line="276" w:lineRule="auto"/>
              <w:jc w:val="both"/>
            </w:pPr>
            <w:r>
              <w:t xml:space="preserve">  Escolher uma fonte de energia citada acima.</w:t>
            </w:r>
          </w:p>
          <w:p w14:paraId="12AEA35B" w14:textId="1D302F55" w:rsidR="005B433A" w:rsidRDefault="005B433A" w:rsidP="005B433A">
            <w:pPr>
              <w:numPr>
                <w:ilvl w:val="0"/>
                <w:numId w:val="2"/>
              </w:numPr>
              <w:spacing w:before="240" w:after="240" w:line="276" w:lineRule="auto"/>
              <w:jc w:val="both"/>
            </w:pPr>
            <w:r>
              <w:t xml:space="preserve"> Fazer uma pesquisa referente fonte de energia escolhida, o trabalho deverá ser manuscrito em papel sulfite ou almaço contendo imagens (impressas ou desenhos) capa; identificação do aluno e tema do trabalho. </w:t>
            </w:r>
          </w:p>
          <w:p w14:paraId="50BD9BB2" w14:textId="5C948035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</w:pPr>
            <w:r>
              <w:t>Data de entrega: 18 e 19 /junho; seguindo o cronograma dos grupos presenciais.</w:t>
            </w:r>
          </w:p>
          <w:p w14:paraId="150ADA00" w14:textId="292EBBDD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t>OBS: Para os alunos que realizaram o circuito elétrico não é necessário realizar a pesquisa sobre fontes de energia. Porém deve</w:t>
            </w:r>
            <w:r>
              <w:rPr>
                <w:b/>
                <w:u w:val="single"/>
              </w:rPr>
              <w:t>m</w:t>
            </w:r>
            <w:r>
              <w:rPr>
                <w:b/>
                <w:u w:val="single"/>
              </w:rPr>
              <w:t xml:space="preserve"> enviar um vídeo no meu </w:t>
            </w:r>
            <w:r>
              <w:rPr>
                <w:b/>
                <w:u w:val="single"/>
              </w:rPr>
              <w:t>WhatsApp</w:t>
            </w:r>
            <w:r>
              <w:rPr>
                <w:b/>
                <w:u w:val="single"/>
              </w:rPr>
              <w:t xml:space="preserve"> até a data acima </w:t>
            </w:r>
            <w:proofErr w:type="gramStart"/>
            <w:r>
              <w:rPr>
                <w:b/>
                <w:u w:val="single"/>
              </w:rPr>
              <w:t>solicitada  explicando</w:t>
            </w:r>
            <w:proofErr w:type="gramEnd"/>
            <w:r>
              <w:rPr>
                <w:b/>
                <w:u w:val="single"/>
              </w:rPr>
              <w:t xml:space="preserve"> seu trabalho: </w:t>
            </w:r>
            <w:r>
              <w:rPr>
                <w:b/>
                <w:u w:val="single"/>
              </w:rPr>
              <w:lastRenderedPageBreak/>
              <w:t>mostrando  seu  funcionamento  e como foi realizado (materiais utilizados)</w:t>
            </w:r>
            <w:r>
              <w:rPr>
                <w:b/>
              </w:rPr>
              <w:t xml:space="preserve">. </w:t>
            </w:r>
          </w:p>
          <w:p w14:paraId="5C59FFC6" w14:textId="77777777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Matemática: </w:t>
            </w:r>
            <w:r>
              <w:t>Desafios matemáticos com resoluções das quatros operações: (adição, subtração, multiplicação e divisão.)</w:t>
            </w:r>
          </w:p>
          <w:p w14:paraId="03B63D9A" w14:textId="00E9D37F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</w:pPr>
            <w:r>
              <w:t>Será envido para casa nos dias 16 e 17/ junho; o material impresso onde responderão os desafios matemáticos.</w:t>
            </w:r>
          </w:p>
          <w:p w14:paraId="0165FB4A" w14:textId="77777777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</w:pPr>
            <w:r>
              <w:t>Data de entrega: 19 e 20/junho; seguindo o cronograma dos grupos presenciais.</w:t>
            </w:r>
          </w:p>
          <w:p w14:paraId="4065FE27" w14:textId="4CA32CFC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OBS: Para os alunos que não frequentar</w:t>
            </w:r>
            <w:r>
              <w:rPr>
                <w:b/>
                <w:sz w:val="24"/>
                <w:szCs w:val="24"/>
              </w:rPr>
              <w:t>ão</w:t>
            </w:r>
            <w:r>
              <w:rPr>
                <w:b/>
                <w:sz w:val="24"/>
                <w:szCs w:val="24"/>
              </w:rPr>
              <w:t xml:space="preserve"> as aulas presenciais dever</w:t>
            </w:r>
            <w:r>
              <w:rPr>
                <w:b/>
                <w:sz w:val="24"/>
                <w:szCs w:val="24"/>
              </w:rPr>
              <w:t>ão</w:t>
            </w:r>
            <w:r>
              <w:rPr>
                <w:b/>
                <w:sz w:val="24"/>
                <w:szCs w:val="24"/>
              </w:rPr>
              <w:t xml:space="preserve"> retirar na recepção:  ficha de leitura de Língua Portuguesa e desafios   matemáticos. Os mesmos deverão ser entregues dentro de envelopes separados com identificação do aluno nas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data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já solicitadas acima. </w:t>
            </w:r>
          </w:p>
          <w:p w14:paraId="560FD02D" w14:textId="77777777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Esse material estará disponível a partir de 16/06 terça </w:t>
            </w:r>
            <w:proofErr w:type="gramStart"/>
            <w:r>
              <w:rPr>
                <w:b/>
                <w:sz w:val="24"/>
                <w:szCs w:val="24"/>
              </w:rPr>
              <w:t xml:space="preserve">feira 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  <w:p w14:paraId="6E9AD396" w14:textId="10624215" w:rsidR="005B433A" w:rsidRDefault="005B433A" w:rsidP="005B433A">
            <w:pPr>
              <w:numPr>
                <w:ilvl w:val="0"/>
                <w:numId w:val="2"/>
              </w:numPr>
              <w:spacing w:before="140" w:after="0" w:line="240" w:lineRule="auto"/>
              <w:jc w:val="both"/>
              <w:rPr>
                <w:sz w:val="24"/>
                <w:szCs w:val="24"/>
              </w:rPr>
            </w:pPr>
            <w:r w:rsidRPr="005B433A">
              <w:rPr>
                <w:b/>
                <w:sz w:val="24"/>
                <w:szCs w:val="24"/>
              </w:rPr>
              <w:t>Também devem retirar as apostilas de Música e Artes.</w:t>
            </w:r>
          </w:p>
        </w:tc>
      </w:tr>
    </w:tbl>
    <w:p w14:paraId="49980836" w14:textId="77777777" w:rsidR="005B433A" w:rsidRDefault="005B433A" w:rsidP="005B433A">
      <w:pPr>
        <w:rPr>
          <w:sz w:val="24"/>
          <w:szCs w:val="24"/>
        </w:rPr>
      </w:pPr>
    </w:p>
    <w:p w14:paraId="687FE392" w14:textId="77777777" w:rsidR="005B433A" w:rsidRDefault="005B433A" w:rsidP="005B43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Atenciosamente, Equipe Pedagógica</w:t>
      </w:r>
    </w:p>
    <w:p w14:paraId="0D4A3DB8" w14:textId="77777777" w:rsidR="005B433A" w:rsidRDefault="005B433A" w:rsidP="005B43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2E81F9" w14:textId="77777777" w:rsidR="005B433A" w:rsidRDefault="005B433A" w:rsidP="005B43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3D2E42" w14:textId="77777777" w:rsidR="005B433A" w:rsidRDefault="005B433A" w:rsidP="005B43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247D1B" w14:textId="77777777" w:rsidR="005B433A" w:rsidRDefault="005B433A" w:rsidP="005B433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6DF49C" w14:textId="77777777" w:rsidR="00D84B3C" w:rsidRDefault="00D84B3C"/>
    <w:sectPr w:rsidR="00D84B3C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0EA7"/>
    <w:multiLevelType w:val="multilevel"/>
    <w:tmpl w:val="83EA18A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5E4889"/>
    <w:multiLevelType w:val="multilevel"/>
    <w:tmpl w:val="F976D6C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3A"/>
    <w:rsid w:val="005B433A"/>
    <w:rsid w:val="00D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A851"/>
  <w15:chartTrackingRefBased/>
  <w15:docId w15:val="{5D08D77C-059F-452B-A9A2-16BFE13D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33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5B433A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character" w:customStyle="1" w:styleId="TtuloChar">
    <w:name w:val="Título Char"/>
    <w:basedOn w:val="Fontepargpadro"/>
    <w:link w:val="Ttulo"/>
    <w:uiPriority w:val="10"/>
    <w:rsid w:val="005B433A"/>
    <w:rPr>
      <w:rFonts w:ascii="Times New Roman" w:eastAsia="Times New Roman" w:hAnsi="Times New Roman" w:cs="Times New Roman"/>
      <w:b/>
      <w:i/>
      <w:sz w:val="42"/>
      <w:szCs w:val="4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web3.unip.br/player/Transmissao?id=7e0ff192-2005-4929-9af4-8b23dd52f791&amp;instituto=objetivo&amp;referencia=200317_VaniaMoreira_Historia_II_5Ano_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vweb3.unip.br/player/Transmissao?id=2b61a56f-c5b6-4858-b655-8b299352a62c&amp;instituto=objetivo&amp;referencia=200317_VaniaMoreira_Historia_I_5Ano_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ckc-krms-jac?hs=122&amp;authuser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tvweb3.unip.br/player/Transmissao?id=684eb254-5fc7-43a1-85cb-2799840d24ae&amp;instituto=objetivo&amp;referencia=200317_VaniaMoreira_Historia_IV_5Ano_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vweb3.unip.br/player/Transmissao?id=d400865c-e30a-450e-b226-fb013d5908ce&amp;instituto=objetivo&amp;referencia=200317_VaniaMoreira_Historia_III_5Ano_A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Coordenacao</cp:lastModifiedBy>
  <cp:revision>1</cp:revision>
  <dcterms:created xsi:type="dcterms:W3CDTF">2020-06-15T03:14:00Z</dcterms:created>
  <dcterms:modified xsi:type="dcterms:W3CDTF">2020-06-15T03:19:00Z</dcterms:modified>
</cp:coreProperties>
</file>