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9A0" w:rsidRPr="00F77B36" w:rsidRDefault="009249A0" w:rsidP="009249A0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77B36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9249A0" w:rsidRPr="00F77B36" w:rsidRDefault="001402BB" w:rsidP="009249A0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08</w:t>
      </w:r>
      <w:r w:rsidR="009249A0" w:rsidRPr="00F77B36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12</w:t>
      </w:r>
      <w:r w:rsidR="009249A0">
        <w:rPr>
          <w:rFonts w:ascii="Arial" w:hAnsi="Arial" w:cs="Arial"/>
          <w:b/>
          <w:sz w:val="24"/>
          <w:szCs w:val="24"/>
        </w:rPr>
        <w:t xml:space="preserve"> junho</w:t>
      </w:r>
      <w:proofErr w:type="gramEnd"/>
      <w:r w:rsidR="009249A0">
        <w:rPr>
          <w:rFonts w:ascii="Arial" w:hAnsi="Arial" w:cs="Arial"/>
          <w:b/>
          <w:sz w:val="24"/>
          <w:szCs w:val="24"/>
        </w:rPr>
        <w:t xml:space="preserve"> de 2020</w:t>
      </w:r>
      <w:r w:rsidR="009249A0" w:rsidRPr="00F77B36">
        <w:rPr>
          <w:rFonts w:ascii="Arial" w:hAnsi="Arial" w:cs="Arial"/>
          <w:b/>
          <w:sz w:val="24"/>
          <w:szCs w:val="24"/>
        </w:rPr>
        <w:t>.</w:t>
      </w:r>
    </w:p>
    <w:p w:rsidR="009249A0" w:rsidRPr="00F77B36" w:rsidRDefault="009249A0" w:rsidP="009249A0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9249A0" w:rsidRPr="00F77B36" w:rsidTr="002A271F">
        <w:tc>
          <w:tcPr>
            <w:tcW w:w="10744" w:type="dxa"/>
            <w:gridSpan w:val="2"/>
            <w:shd w:val="clear" w:color="auto" w:fill="FFFF00"/>
          </w:tcPr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 A, B e C</w:t>
            </w:r>
          </w:p>
        </w:tc>
      </w:tr>
      <w:tr w:rsidR="009249A0" w:rsidRPr="00F77B36" w:rsidTr="002A271F">
        <w:tc>
          <w:tcPr>
            <w:tcW w:w="10744" w:type="dxa"/>
            <w:gridSpan w:val="2"/>
            <w:shd w:val="clear" w:color="auto" w:fill="FFFF00"/>
          </w:tcPr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Profess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oras: Flávia, Talita, Liliane, </w:t>
            </w: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Fabiano, Mara e Natália. </w:t>
            </w:r>
          </w:p>
        </w:tc>
      </w:tr>
      <w:tr w:rsidR="009249A0" w:rsidRPr="00F77B36" w:rsidTr="002A271F">
        <w:tc>
          <w:tcPr>
            <w:tcW w:w="2523" w:type="dxa"/>
            <w:shd w:val="clear" w:color="auto" w:fill="DBE5F1" w:themeFill="accent1" w:themeFillTint="33"/>
          </w:tcPr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9249A0" w:rsidRPr="00F77B36" w:rsidTr="002A271F">
        <w:tc>
          <w:tcPr>
            <w:tcW w:w="2523" w:type="dxa"/>
            <w:shd w:val="clear" w:color="auto" w:fill="DBE5F1" w:themeFill="accent1" w:themeFillTint="33"/>
            <w:vAlign w:val="center"/>
          </w:tcPr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9249A0" w:rsidRDefault="009249A0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Atividade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0202D9" w:rsidRPr="000202D9" w:rsidRDefault="000202D9" w:rsidP="000202D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202D9">
              <w:rPr>
                <w:rFonts w:ascii="Arial" w:hAnsi="Arial" w:cs="Arial"/>
                <w:color w:val="1A1A1A"/>
                <w:sz w:val="24"/>
                <w:szCs w:val="24"/>
              </w:rPr>
              <w:t>Queridas crianças, es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sa semana vamos aprender a somar</w:t>
            </w:r>
            <w:r w:rsidRPr="000202D9">
              <w:rPr>
                <w:rFonts w:ascii="Arial" w:hAnsi="Arial" w:cs="Arial"/>
                <w:color w:val="1A1A1A"/>
                <w:sz w:val="24"/>
                <w:szCs w:val="24"/>
              </w:rPr>
              <w:t xml:space="preserve"> e subtrair os números.</w:t>
            </w:r>
          </w:p>
          <w:p w:rsidR="000202D9" w:rsidRPr="000202D9" w:rsidRDefault="000202D9" w:rsidP="000202D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Uma dica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,</w:t>
            </w:r>
            <w:r w:rsidRPr="000202D9">
              <w:rPr>
                <w:rFonts w:ascii="Arial" w:hAnsi="Arial" w:cs="Arial"/>
                <w:color w:val="1A1A1A"/>
                <w:sz w:val="24"/>
                <w:szCs w:val="24"/>
              </w:rPr>
              <w:t xml:space="preserve"> é</w:t>
            </w:r>
            <w:proofErr w:type="gramEnd"/>
            <w:r w:rsidRPr="000202D9">
              <w:rPr>
                <w:rFonts w:ascii="Arial" w:hAnsi="Arial" w:cs="Arial"/>
                <w:color w:val="1A1A1A"/>
                <w:sz w:val="24"/>
                <w:szCs w:val="24"/>
              </w:rPr>
              <w:t xml:space="preserve"> usar seus dedinhos para juntar e tirar as quantidades.</w:t>
            </w:r>
          </w:p>
          <w:p w:rsidR="000202D9" w:rsidRPr="000202D9" w:rsidRDefault="000202D9" w:rsidP="000202D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202D9">
              <w:rPr>
                <w:rFonts w:ascii="Arial" w:hAnsi="Arial" w:cs="Arial"/>
                <w:color w:val="1A1A1A"/>
                <w:sz w:val="24"/>
                <w:szCs w:val="24"/>
              </w:rPr>
              <w:t>Vocês tem um novo desafio, sei que conseguirão resolver!</w:t>
            </w:r>
          </w:p>
          <w:p w:rsidR="000202D9" w:rsidRDefault="000202D9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202D9">
              <w:rPr>
                <w:rFonts w:ascii="Arial" w:hAnsi="Arial" w:cs="Arial"/>
                <w:color w:val="1A1A1A"/>
                <w:sz w:val="24"/>
                <w:szCs w:val="24"/>
              </w:rPr>
              <w:t>Uma semana muito feliz e colorida para vocês!</w:t>
            </w:r>
          </w:p>
          <w:p w:rsidR="009249A0" w:rsidRDefault="009249A0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0202D9">
              <w:rPr>
                <w:rFonts w:ascii="Arial" w:hAnsi="Arial" w:cs="Arial"/>
                <w:b/>
                <w:color w:val="1A1A1A"/>
                <w:sz w:val="24"/>
                <w:szCs w:val="24"/>
              </w:rPr>
              <w:t>Observação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: Realize as atividades na apostila, abra a imagem somente para verificar quais são as atividades.</w:t>
            </w:r>
          </w:p>
          <w:p w:rsidR="00F35913" w:rsidRPr="00E05738" w:rsidRDefault="00E05738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1</w:t>
            </w:r>
            <w:proofErr w:type="gramEnd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:rsidR="009249A0" w:rsidRDefault="00F35913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249A0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249A0" w:rsidRDefault="00E05738" w:rsidP="002A271F">
            <w:pPr>
              <w:rPr>
                <w:rFonts w:ascii="Arial" w:hAnsi="Arial" w:cs="Arial"/>
                <w:sz w:val="24"/>
                <w:szCs w:val="24"/>
              </w:rPr>
            </w:pPr>
            <w:r w:rsidRPr="00E05738">
              <w:rPr>
                <w:rFonts w:ascii="Arial" w:hAnsi="Arial" w:cs="Arial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0.7pt;height:114.2pt" o:ole="">
                  <v:imagedata r:id="rId8" o:title=""/>
                </v:shape>
                <o:OLEObject Type="Embed" ProgID="AcroExch.Document.11" ShapeID="_x0000_i1027" DrawAspect="Content" ObjectID="_1652895203" r:id="rId9"/>
              </w:object>
            </w:r>
          </w:p>
          <w:p w:rsidR="00E05738" w:rsidRPr="00E05738" w:rsidRDefault="00E05738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proofErr w:type="gramEnd"/>
          </w:p>
          <w:p w:rsidR="009249A0" w:rsidRDefault="00F35913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249A0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249A0" w:rsidRPr="00F63F6E" w:rsidRDefault="00E05738" w:rsidP="002A271F">
            <w:pPr>
              <w:rPr>
                <w:rFonts w:ascii="Arial" w:hAnsi="Arial" w:cs="Arial"/>
                <w:sz w:val="24"/>
                <w:szCs w:val="24"/>
              </w:rPr>
            </w:pPr>
            <w:r w:rsidRPr="00E05738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8" type="#_x0000_t75" style="width:75.7pt;height:106.75pt" o:ole="">
                  <v:imagedata r:id="rId8" o:title=""/>
                </v:shape>
                <o:OLEObject Type="Embed" ProgID="AcroExch.Document.11" ShapeID="_x0000_i1028" DrawAspect="Content" ObjectID="_1652895204" r:id="rId10"/>
              </w:object>
            </w:r>
          </w:p>
          <w:p w:rsidR="009249A0" w:rsidRPr="00E05738" w:rsidRDefault="00E05738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3</w:t>
            </w:r>
            <w:proofErr w:type="gramEnd"/>
          </w:p>
          <w:p w:rsidR="009249A0" w:rsidRDefault="00F35913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249A0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249A0" w:rsidRDefault="00E05738" w:rsidP="002A271F">
            <w:pPr>
              <w:rPr>
                <w:rFonts w:ascii="Arial" w:hAnsi="Arial" w:cs="Arial"/>
                <w:sz w:val="24"/>
                <w:szCs w:val="24"/>
              </w:rPr>
            </w:pPr>
            <w:r w:rsidRPr="00E05738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9" type="#_x0000_t75" style="width:69.5pt;height:99.3pt" o:ole="">
                  <v:imagedata r:id="rId11" o:title=""/>
                </v:shape>
                <o:OLEObject Type="Embed" ProgID="AcroExch.Document.11" ShapeID="_x0000_i1029" DrawAspect="Content" ObjectID="_1652895205" r:id="rId12"/>
              </w:object>
            </w:r>
          </w:p>
          <w:p w:rsidR="00E05738" w:rsidRPr="00E05738" w:rsidRDefault="00E05738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4</w:t>
            </w:r>
            <w:proofErr w:type="gramEnd"/>
          </w:p>
          <w:p w:rsidR="009249A0" w:rsidRDefault="00F35913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249A0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249A0" w:rsidRDefault="00E05738" w:rsidP="002A271F">
            <w:pPr>
              <w:rPr>
                <w:rFonts w:ascii="Arial" w:hAnsi="Arial" w:cs="Arial"/>
                <w:sz w:val="24"/>
                <w:szCs w:val="24"/>
              </w:rPr>
            </w:pPr>
            <w:r w:rsidRPr="00E05738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0" type="#_x0000_t75" style="width:67.05pt;height:94.35pt" o:ole="">
                  <v:imagedata r:id="rId13" o:title=""/>
                </v:shape>
                <o:OLEObject Type="Embed" ProgID="AcroExch.Document.11" ShapeID="_x0000_i1030" DrawAspect="Content" ObjectID="_1652895206" r:id="rId14"/>
              </w:object>
            </w:r>
          </w:p>
          <w:p w:rsidR="00E05738" w:rsidRPr="00E05738" w:rsidRDefault="00E05738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  <w:proofErr w:type="gramEnd"/>
          </w:p>
          <w:p w:rsidR="009249A0" w:rsidRDefault="00F35913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249A0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E05738" w:rsidRDefault="00E05738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05738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31" type="#_x0000_t75" style="width:70.75pt;height:99.3pt" o:ole="">
                  <v:imagedata r:id="rId15" o:title=""/>
                </v:shape>
                <o:OLEObject Type="Embed" ProgID="AcroExch.Document.11" ShapeID="_x0000_i1031" DrawAspect="Content" ObjectID="_1652895207" r:id="rId16"/>
              </w:object>
            </w:r>
          </w:p>
          <w:p w:rsidR="00E05738" w:rsidRPr="00E05738" w:rsidRDefault="00E05738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6</w:t>
            </w:r>
            <w:proofErr w:type="gramEnd"/>
          </w:p>
          <w:p w:rsidR="009249A0" w:rsidRDefault="00F35913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249A0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E05738" w:rsidRDefault="00E05738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05738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32" type="#_x0000_t75" style="width:100.55pt;height:141.5pt" o:ole="">
                  <v:imagedata r:id="rId17" o:title=""/>
                </v:shape>
                <o:OLEObject Type="Embed" ProgID="AcroExch.Document.11" ShapeID="_x0000_i1032" DrawAspect="Content" ObjectID="_1652895208" r:id="rId18"/>
              </w:object>
            </w:r>
          </w:p>
          <w:p w:rsidR="00E05738" w:rsidRPr="00E05738" w:rsidRDefault="00E05738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 xml:space="preserve">Atividade </w:t>
            </w:r>
            <w:proofErr w:type="gramStart"/>
            <w:r w:rsidRPr="00E05738">
              <w:rPr>
                <w:rFonts w:ascii="Arial" w:hAnsi="Arial" w:cs="Arial"/>
                <w:b/>
                <w:color w:val="FF0000"/>
                <w:sz w:val="24"/>
                <w:szCs w:val="24"/>
              </w:rPr>
              <w:t>7</w:t>
            </w:r>
            <w:proofErr w:type="gramEnd"/>
          </w:p>
          <w:p w:rsidR="009249A0" w:rsidRDefault="009249A0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bookmarkStart w:id="0" w:name="_GoBack"/>
          <w:p w:rsidR="00E05738" w:rsidRDefault="00E05738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05738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33" type="#_x0000_t75" style="width:129.1pt;height:183.7pt" o:ole="">
                  <v:imagedata r:id="rId19" o:title=""/>
                </v:shape>
                <o:OLEObject Type="Embed" ProgID="AcroExch.Document.11" ShapeID="_x0000_i1033" DrawAspect="Content" ObjectID="_1652895209" r:id="rId20"/>
              </w:object>
            </w:r>
            <w:bookmarkEnd w:id="0"/>
          </w:p>
          <w:p w:rsidR="000202D9" w:rsidRPr="000202D9" w:rsidRDefault="000202D9" w:rsidP="000202D9">
            <w:pPr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0202D9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História Chá das Dez</w:t>
            </w:r>
          </w:p>
          <w:p w:rsidR="000202D9" w:rsidRDefault="000202D9" w:rsidP="000202D9">
            <w:pPr>
              <w:jc w:val="both"/>
              <w:rPr>
                <w:rFonts w:ascii="Arial" w:hAnsi="Arial" w:cs="Arial"/>
                <w:sz w:val="24"/>
              </w:rPr>
            </w:pPr>
            <w:r w:rsidRPr="000202D9">
              <w:rPr>
                <w:rFonts w:ascii="Arial" w:hAnsi="Arial" w:cs="Arial"/>
                <w:sz w:val="24"/>
                <w:szCs w:val="24"/>
              </w:rPr>
              <w:t>Nessa historinha muito divertida, vocês terão uma lição de subtração.</w:t>
            </w:r>
            <w:r w:rsidR="009249A0" w:rsidRPr="000202D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202D9" w:rsidRPr="000202D9" w:rsidRDefault="000202D9" w:rsidP="000202D9">
            <w:pPr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  <w:r w:rsidRPr="000202D9">
              <w:rPr>
                <w:rFonts w:ascii="Arial" w:hAnsi="Arial" w:cs="Arial"/>
                <w:b/>
                <w:sz w:val="24"/>
                <w:u w:val="single"/>
              </w:rPr>
              <w:t xml:space="preserve">Vídeo: </w:t>
            </w:r>
          </w:p>
          <w:p w:rsidR="000202D9" w:rsidRDefault="00F15082" w:rsidP="000202D9">
            <w:pPr>
              <w:jc w:val="both"/>
              <w:rPr>
                <w:rFonts w:ascii="Arial" w:hAnsi="Arial" w:cs="Arial"/>
                <w:sz w:val="24"/>
              </w:rPr>
            </w:pPr>
            <w:hyperlink r:id="rId21" w:history="1">
              <w:r w:rsidR="000202D9">
                <w:rPr>
                  <w:rStyle w:val="Hyperlink"/>
                </w:rPr>
                <w:t>https://www.youtube.com/watch?v=Ti4mOGulhM4&amp;feature=youtu.be</w:t>
              </w:r>
            </w:hyperlink>
            <w:r w:rsidR="009249A0" w:rsidRPr="000202D9">
              <w:rPr>
                <w:rFonts w:ascii="Arial" w:hAnsi="Arial" w:cs="Arial"/>
                <w:sz w:val="24"/>
              </w:rPr>
              <w:t xml:space="preserve">         </w:t>
            </w:r>
          </w:p>
          <w:p w:rsidR="000202D9" w:rsidRPr="000202D9" w:rsidRDefault="000202D9" w:rsidP="000202D9">
            <w:pPr>
              <w:jc w:val="both"/>
              <w:rPr>
                <w:rFonts w:ascii="Arial" w:hAnsi="Arial" w:cs="Arial"/>
                <w:sz w:val="24"/>
              </w:rPr>
            </w:pPr>
          </w:p>
          <w:p w:rsidR="009249A0" w:rsidRDefault="000202D9" w:rsidP="000202D9">
            <w:pPr>
              <w:jc w:val="both"/>
              <w:rPr>
                <w:rFonts w:ascii="Arial" w:hAnsi="Arial" w:cs="Arial"/>
                <w:sz w:val="24"/>
              </w:rPr>
            </w:pPr>
            <w:r w:rsidRPr="000202D9">
              <w:rPr>
                <w:rFonts w:ascii="Arial" w:hAnsi="Arial" w:cs="Arial"/>
                <w:sz w:val="24"/>
              </w:rPr>
              <w:t>Sei que adoram realizar continhas, então vamos treinar com a ajuda de dinossauros bem espertos!</w:t>
            </w:r>
            <w:r w:rsidR="009249A0" w:rsidRPr="000202D9">
              <w:rPr>
                <w:rFonts w:ascii="Arial" w:hAnsi="Arial" w:cs="Arial"/>
                <w:sz w:val="24"/>
              </w:rPr>
              <w:t xml:space="preserve">  </w:t>
            </w:r>
          </w:p>
          <w:p w:rsidR="000202D9" w:rsidRDefault="000202D9" w:rsidP="000202D9">
            <w:pPr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  <w:r w:rsidRPr="000202D9">
              <w:rPr>
                <w:rFonts w:ascii="Arial" w:hAnsi="Arial" w:cs="Arial"/>
                <w:b/>
                <w:sz w:val="24"/>
                <w:u w:val="single"/>
              </w:rPr>
              <w:t xml:space="preserve">Vídeo: </w:t>
            </w:r>
          </w:p>
          <w:p w:rsidR="000202D9" w:rsidRPr="000202D9" w:rsidRDefault="00F15082" w:rsidP="000202D9">
            <w:pPr>
              <w:jc w:val="both"/>
              <w:rPr>
                <w:rFonts w:ascii="Arial" w:hAnsi="Arial" w:cs="Arial"/>
                <w:b/>
                <w:sz w:val="24"/>
                <w:u w:val="single"/>
              </w:rPr>
            </w:pPr>
            <w:hyperlink r:id="rId22" w:history="1">
              <w:r w:rsidR="000202D9">
                <w:rPr>
                  <w:rStyle w:val="Hyperlink"/>
                </w:rPr>
                <w:t>https://www.youtube.com/watch?v=V0NVAh4Adxs&amp;feature=youtu.be</w:t>
              </w:r>
            </w:hyperlink>
          </w:p>
        </w:tc>
      </w:tr>
      <w:tr w:rsidR="009249A0" w:rsidRPr="00F77B36" w:rsidTr="002A271F">
        <w:tc>
          <w:tcPr>
            <w:tcW w:w="2523" w:type="dxa"/>
            <w:shd w:val="clear" w:color="auto" w:fill="DBE5F1" w:themeFill="accent1" w:themeFillTint="33"/>
            <w:vAlign w:val="center"/>
          </w:tcPr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249A0" w:rsidRPr="00F77B36" w:rsidRDefault="009249A0" w:rsidP="002A271F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9249A0" w:rsidRPr="00F77B36" w:rsidRDefault="009249A0" w:rsidP="002A271F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9249A0" w:rsidRDefault="009249A0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31825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 xml:space="preserve">  </w:t>
            </w:r>
            <w:r w:rsidRPr="00B31825">
              <w:rPr>
                <w:rFonts w:ascii="Arial" w:hAnsi="Arial" w:cs="Arial"/>
                <w:b/>
                <w:color w:val="FF0000"/>
                <w:sz w:val="24"/>
                <w:szCs w:val="24"/>
              </w:rPr>
              <w:t>At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eliê de Artes</w:t>
            </w:r>
            <w:r w:rsidR="00F35913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: </w:t>
            </w:r>
          </w:p>
          <w:p w:rsidR="00F35913" w:rsidRPr="00B31825" w:rsidRDefault="00DA1580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A1580">
              <w:rPr>
                <w:rFonts w:ascii="Arial" w:hAnsi="Arial" w:cs="Arial"/>
                <w:b/>
                <w:color w:val="FF0000"/>
                <w:sz w:val="24"/>
                <w:szCs w:val="24"/>
              </w:rPr>
              <w:object w:dxaOrig="8925" w:dyaOrig="12630">
                <v:shape id="_x0000_i1025" type="#_x0000_t75" style="width:85.65pt;height:121.65pt" o:ole="">
                  <v:imagedata r:id="rId23" o:title=""/>
                </v:shape>
                <o:OLEObject Type="Embed" ProgID="AcroExch.Document.11" ShapeID="_x0000_i1025" DrawAspect="Content" ObjectID="_1652895210" r:id="rId24"/>
              </w:object>
            </w:r>
          </w:p>
          <w:p w:rsidR="009249A0" w:rsidRPr="002A3556" w:rsidRDefault="009249A0" w:rsidP="002A271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80169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Educação Física: </w:t>
            </w:r>
          </w:p>
          <w:p w:rsidR="00980733" w:rsidRPr="00980733" w:rsidRDefault="00980733" w:rsidP="00980733">
            <w:pPr>
              <w:spacing w:line="360" w:lineRule="auto"/>
              <w:ind w:firstLine="708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Cinco Marias</w:t>
            </w:r>
          </w:p>
          <w:p w:rsidR="00980733" w:rsidRP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Material: 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Pedrinhas, bolinhas de gude ou tampinhas de garrafa.</w:t>
            </w: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  <w:u w:val="single"/>
              </w:rPr>
              <w:lastRenderedPageBreak/>
              <w:t>Realização da atividade: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Espalhe as pedrinhas no chão, sem que fiquem muito longe umas das outras. Comece pegando uma pedrinha</w:t>
            </w:r>
            <w:proofErr w:type="gram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e jogue para cima. Antes que a pedrinha caia na mesa, pegue rapidamente outra com a mesma mão que atirou a primeira</w:t>
            </w:r>
            <w:proofErr w:type="gram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....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  Depois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ogue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 os que estão na mão para o alto e, sem deixá-los cair, tente pegar mais um. Continue até que esteja com as cinco na </w:t>
            </w:r>
            <w:proofErr w:type="gram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mão...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Se deixar a pedrinha cair, você perde a vez.</w:t>
            </w:r>
          </w:p>
          <w:p w:rsidR="00980733" w:rsidRDefault="00980733" w:rsidP="00980733">
            <w:pPr>
              <w:widowControl w:val="0"/>
              <w:spacing w:after="0" w:line="360" w:lineRule="auto"/>
              <w:rPr>
                <w:rFonts w:ascii="Times New Roman" w:eastAsia="SimSun" w:hAnsi="Times New Roman"/>
                <w:color w:val="000000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25F72A" wp14:editId="3F87AAC0">
                  <wp:extent cx="2124075" cy="1485900"/>
                  <wp:effectExtent l="0" t="0" r="9525" b="0"/>
                  <wp:docPr id="1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MTPN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DwPAAB9CgAAPA8AAH0K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A8AAH0K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485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52AE4CD5" wp14:editId="03C6735B">
                  <wp:extent cx="2105025" cy="1304925"/>
                  <wp:effectExtent l="0" t="0" r="9525" b="9525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MTPN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BAAAF8K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04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733" w:rsidRDefault="00980733" w:rsidP="00980733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Vìdeo</w:t>
            </w:r>
            <w:proofErr w:type="spellEnd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https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://www.youtube.com/watch?v=-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hzYWpjxM1Q</w:t>
            </w:r>
            <w:proofErr w:type="gramEnd"/>
          </w:p>
          <w:p w:rsidR="00980733" w:rsidRDefault="00980733" w:rsidP="00980733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:rsidR="00980733" w:rsidRP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r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  <w:t xml:space="preserve">Jogo africano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  <w:t>Flongodo</w:t>
            </w:r>
            <w:proofErr w:type="spellEnd"/>
          </w:p>
          <w:p w:rsidR="00980733" w:rsidRP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9C8872"/>
                <w:kern w:val="1"/>
                <w:sz w:val="24"/>
                <w:szCs w:val="20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Copos descartáveis, tabuleiro (pode ser impresso ou desenhado no chão), pedrinha ou tampinha.</w:t>
            </w: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Cada jogador deixa o seu copo  no marco zero do tabuleiro. Um dos jogadores esconde a pedra numa das mãos e o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outro jogador deve adivinhar em qual escondeu. Se acertar, avança uma casa com o seu copo. Se não acertar, segue o jogo sem </w:t>
            </w:r>
            <w:proofErr w:type="spellStart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mecher</w:t>
            </w:r>
            <w:proofErr w:type="spellEnd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no copo. A cada rodada um jogador esconde a pedra. 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vence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quem chegar primeiro no final do tabuleiro.</w:t>
            </w: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4413B7" wp14:editId="21B55363">
                  <wp:extent cx="1276350" cy="1133475"/>
                  <wp:effectExtent l="0" t="0" r="0" b="9525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MTPN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LQ8AAF4L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1334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444CB2D7" wp14:editId="4D75AC95">
                  <wp:extent cx="1447800" cy="1076325"/>
                  <wp:effectExtent l="0" t="0" r="0" b="9525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MTPN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P4QAABPCwAA/hAAAE8L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/hAAAE8L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733" w:rsidRDefault="00980733" w:rsidP="00980733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lastRenderedPageBreak/>
              <w:t>Vídeo: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hyperlink r:id="rId29" w:history="1">
              <w:r w:rsidR="009371B4">
                <w:rPr>
                  <w:rStyle w:val="Hyperlink"/>
                </w:rPr>
                <w:t>https://www.youtube.com/watch?v=CGmBvXHfYjE</w:t>
              </w:r>
            </w:hyperlink>
          </w:p>
          <w:p w:rsidR="00980733" w:rsidRDefault="00980733" w:rsidP="00980733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uppressAutoHyphens/>
              <w:spacing w:after="0" w:line="240" w:lineRule="auto"/>
            </w:pPr>
          </w:p>
          <w:p w:rsidR="00980733" w:rsidRDefault="00980733" w:rsidP="00980733">
            <w:pPr>
              <w:spacing w:line="360" w:lineRule="auto"/>
              <w:ind w:firstLine="708"/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  <w:t>Freesbe</w:t>
            </w:r>
            <w:proofErr w:type="spellEnd"/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9C8872"/>
                <w:kern w:val="1"/>
                <w:sz w:val="24"/>
                <w:szCs w:val="20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Dois pratinhos descartáveis de papel, tesoura, fita adesiva,  tinta ou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canetinha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.</w:t>
            </w: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/>
                <w:color w:val="9C8872"/>
                <w:kern w:val="1"/>
                <w:sz w:val="27"/>
                <w:szCs w:val="20"/>
                <w:lang w:eastAsia="zh-CN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Desenhe e recorte um  círculo no centro dos dois pratinhos descartáveis. Vire um dos pratinhos e coloque o outro por cima - o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frisbee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 deve ficar com um formato de disco voador.  Passe a fita adesiva na borda dos pratos, prendendo-os bem.  O objetivo da brincadeira é um jogar para o outro (ou somente para o alto) sem deixar o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>freesbe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lang w:eastAsia="zh-CN"/>
              </w:rPr>
              <w:t xml:space="preserve"> cair.</w:t>
            </w:r>
          </w:p>
          <w:p w:rsidR="00980733" w:rsidRDefault="00980733" w:rsidP="0098073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</w:p>
          <w:p w:rsidR="00980733" w:rsidRDefault="00980733" w:rsidP="00980733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66ABF19" wp14:editId="3831FC4C">
                  <wp:extent cx="1552575" cy="1257300"/>
                  <wp:effectExtent l="0" t="0" r="9525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MTPN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7DAAA4Q8AAHs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4Q8AAHsM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257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0A8BDC2" wp14:editId="1484A6A1">
                  <wp:extent cx="1600200" cy="1257300"/>
                  <wp:effectExtent l="0" t="0" r="0" b="0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sm="smNativeData" val="SMDATA_18_MTPN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YQAACZDAAAhhAAAJk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hhAAAJkM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733" w:rsidRDefault="00980733" w:rsidP="00980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tLeast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</w:p>
          <w:p w:rsidR="00980733" w:rsidRDefault="00980733" w:rsidP="009807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84" w:lineRule="atLeast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</w:rPr>
              <w:t>Vìdeo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  <w:t xml:space="preserve"> </w:t>
            </w:r>
            <w:hyperlink r:id="rId32" w:history="1">
              <w:r w:rsidR="009371B4">
                <w:rPr>
                  <w:rStyle w:val="Hyperlink"/>
                </w:rPr>
                <w:t>https://www.youtube.com/watch?v=HeK5X8-rIqE</w:t>
              </w:r>
            </w:hyperlink>
          </w:p>
          <w:p w:rsidR="009249A0" w:rsidRPr="00E86204" w:rsidRDefault="009249A0" w:rsidP="002A271F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i/>
                <w:kern w:val="1"/>
                <w:sz w:val="24"/>
                <w:szCs w:val="24"/>
              </w:rPr>
            </w:pPr>
          </w:p>
          <w:p w:rsidR="009249A0" w:rsidRPr="00E86204" w:rsidRDefault="009249A0" w:rsidP="002A271F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Abraços Professor</w:t>
            </w:r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Fabiano </w:t>
            </w:r>
          </w:p>
          <w:p w:rsidR="009249A0" w:rsidRPr="00E86204" w:rsidRDefault="009249A0" w:rsidP="002A271F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996147177</w:t>
            </w:r>
          </w:p>
          <w:p w:rsidR="009249A0" w:rsidRDefault="009249A0" w:rsidP="002A271F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Inglês:</w:t>
            </w: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980733" w:rsidRPr="00BE30F8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0733" w:rsidRPr="00BE30F8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”. (É muito importante para a criança, </w:t>
            </w:r>
            <w:r w:rsidRPr="00BE30F8">
              <w:rPr>
                <w:rFonts w:ascii="Arial" w:hAnsi="Arial" w:cs="Arial"/>
                <w:sz w:val="24"/>
                <w:szCs w:val="24"/>
              </w:rPr>
              <w:lastRenderedPageBreak/>
              <w:t>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980733" w:rsidRPr="00BE30F8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Fale para a criança que hoje relembraremos um conteúdo do ano passado, as FRUITS, pergunte para ele,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qual 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nomes das FRUITS que ele conhece, relacione às histórias, como a da Branca de Neve (APPLE), ou a alimentação saudável. Podemos focar em quatro FRUITS: Apple (maçã), Pear (pera), Banana e Orange (laranja). Vamos ampliar o vocabulário relacionado a este assunto, acrescentando 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Fruits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 WATERMELON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maçâ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), STRAWBERRY (morango) e GRAPE (uva).</w:t>
            </w: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 Momento – Realizar a atividade em anexo:</w:t>
            </w: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atividade é simples, temos uma imagem com várias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fruits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O aluno deverá contar e escrever o numeral no quadrado relacionado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fruta. Durante a realização da atividade,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incentive eles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a contar os números em Inglês, relembre os nomes das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fruits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relembre 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80733" w:rsidRDefault="00980733" w:rsidP="0098073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98073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80733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6" type="#_x0000_t75" style="width:62.05pt;height:86.9pt" o:ole="">
                  <v:imagedata r:id="rId33" o:title=""/>
                </v:shape>
                <o:OLEObject Type="Embed" ProgID="AcroExch.Document.11" ShapeID="_x0000_i1026" DrawAspect="Content" ObjectID="_1652895211" r:id="rId34"/>
              </w:object>
            </w:r>
          </w:p>
          <w:p w:rsidR="00F35913" w:rsidRDefault="00980733" w:rsidP="0098073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Não se esqueça das palavras de incentivo: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Great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Beautiful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9249A0" w:rsidRPr="00E86204" w:rsidRDefault="009249A0" w:rsidP="002A271F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Teacher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By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9249A0" w:rsidRPr="00E86204" w:rsidRDefault="009249A0" w:rsidP="002A271F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996143361</w:t>
            </w:r>
          </w:p>
          <w:p w:rsidR="009249A0" w:rsidRDefault="009249A0" w:rsidP="002A271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BC3537" w:rsidRDefault="00BC3537" w:rsidP="00BC3537">
            <w:pPr>
              <w:rPr>
                <w:sz w:val="24"/>
              </w:rPr>
            </w:pPr>
            <w:r>
              <w:rPr>
                <w:sz w:val="24"/>
              </w:rPr>
              <w:t>Hoje nossas atividades serão músicas para mexermos o corpo, vamos dançar</w:t>
            </w:r>
            <w:proofErr w:type="gramStart"/>
            <w:r>
              <w:rPr>
                <w:sz w:val="24"/>
              </w:rPr>
              <w:t>!!</w:t>
            </w:r>
            <w:proofErr w:type="gramEnd"/>
          </w:p>
          <w:p w:rsidR="00BC3537" w:rsidRDefault="00BC3537" w:rsidP="00BC3537">
            <w:pPr>
              <w:rPr>
                <w:sz w:val="24"/>
              </w:rPr>
            </w:pPr>
            <w:hyperlink r:id="rId35" w:history="1">
              <w:r w:rsidRPr="002E6979">
                <w:rPr>
                  <w:rStyle w:val="Hyperlink"/>
                  <w:sz w:val="24"/>
                </w:rPr>
                <w:t>https://www.youtube.com/watch?v=AMrn2ERvGkY</w:t>
              </w:r>
            </w:hyperlink>
          </w:p>
          <w:p w:rsidR="00BC3537" w:rsidRDefault="00BC3537" w:rsidP="00BC3537">
            <w:pPr>
              <w:rPr>
                <w:sz w:val="24"/>
              </w:rPr>
            </w:pPr>
            <w:hyperlink r:id="rId36" w:history="1">
              <w:r w:rsidRPr="002E6979">
                <w:rPr>
                  <w:rStyle w:val="Hyperlink"/>
                  <w:sz w:val="24"/>
                </w:rPr>
                <w:t>https://www.youtube.com/watch?v=Ws1MRfTXjuA</w:t>
              </w:r>
            </w:hyperlink>
          </w:p>
          <w:p w:rsidR="00BC3537" w:rsidRPr="00BC3537" w:rsidRDefault="00BC3537" w:rsidP="00BC3537">
            <w:pPr>
              <w:rPr>
                <w:sz w:val="24"/>
              </w:rPr>
            </w:pPr>
            <w:hyperlink r:id="rId37" w:history="1">
              <w:r w:rsidRPr="002E6979">
                <w:rPr>
                  <w:rStyle w:val="Hyperlink"/>
                  <w:sz w:val="24"/>
                </w:rPr>
                <w:t>https://www.youtube.com/watch?v=vDee2bF8Xls</w:t>
              </w:r>
            </w:hyperlink>
          </w:p>
          <w:p w:rsidR="009249A0" w:rsidRPr="008A3240" w:rsidRDefault="009249A0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Natália </w:t>
            </w:r>
          </w:p>
          <w:p w:rsidR="009249A0" w:rsidRPr="00867131" w:rsidRDefault="009249A0" w:rsidP="002A271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3240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</w:tc>
      </w:tr>
    </w:tbl>
    <w:p w:rsidR="009249A0" w:rsidRPr="00F77B36" w:rsidRDefault="009249A0" w:rsidP="009249A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249A0" w:rsidRPr="00F77B36" w:rsidRDefault="009249A0" w:rsidP="009249A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249A0" w:rsidRDefault="009249A0" w:rsidP="009249A0"/>
    <w:p w:rsidR="009249A0" w:rsidRDefault="009249A0" w:rsidP="009249A0"/>
    <w:p w:rsidR="009249A0" w:rsidRDefault="009249A0" w:rsidP="009249A0"/>
    <w:p w:rsidR="009249A0" w:rsidRDefault="009249A0" w:rsidP="009249A0"/>
    <w:p w:rsidR="002D5D42" w:rsidRDefault="00F15082"/>
    <w:sectPr w:rsidR="002D5D42" w:rsidSect="004A68AE">
      <w:headerReference w:type="default" r:id="rId3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082" w:rsidRDefault="00F15082">
      <w:pPr>
        <w:spacing w:after="0" w:line="240" w:lineRule="auto"/>
      </w:pPr>
      <w:r>
        <w:separator/>
      </w:r>
    </w:p>
  </w:endnote>
  <w:endnote w:type="continuationSeparator" w:id="0">
    <w:p w:rsidR="00F15082" w:rsidRDefault="00F15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082" w:rsidRDefault="00F15082">
      <w:pPr>
        <w:spacing w:after="0" w:line="240" w:lineRule="auto"/>
      </w:pPr>
      <w:r>
        <w:separator/>
      </w:r>
    </w:p>
  </w:footnote>
  <w:footnote w:type="continuationSeparator" w:id="0">
    <w:p w:rsidR="00F15082" w:rsidRDefault="00F15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F35913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6FEE9EA9" wp14:editId="3049AD89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F35913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F15082">
    <w:pPr>
      <w:pStyle w:val="Cabealho"/>
    </w:pPr>
  </w:p>
  <w:p w:rsidR="00F67092" w:rsidRDefault="00F15082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A048D"/>
    <w:multiLevelType w:val="multilevel"/>
    <w:tmpl w:val="65A4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AC79A8"/>
    <w:multiLevelType w:val="hybridMultilevel"/>
    <w:tmpl w:val="C1CE8ADE"/>
    <w:lvl w:ilvl="0" w:tplc="A11C2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A0"/>
    <w:rsid w:val="000202D9"/>
    <w:rsid w:val="00131618"/>
    <w:rsid w:val="001402BB"/>
    <w:rsid w:val="001555CB"/>
    <w:rsid w:val="0015581B"/>
    <w:rsid w:val="006B3E06"/>
    <w:rsid w:val="0074545D"/>
    <w:rsid w:val="009249A0"/>
    <w:rsid w:val="009371B4"/>
    <w:rsid w:val="00980733"/>
    <w:rsid w:val="00BC3537"/>
    <w:rsid w:val="00C52FB1"/>
    <w:rsid w:val="00DA1580"/>
    <w:rsid w:val="00E05738"/>
    <w:rsid w:val="00F15082"/>
    <w:rsid w:val="00F3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9A0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49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49A0"/>
  </w:style>
  <w:style w:type="table" w:styleId="Tabelacomgrade">
    <w:name w:val="Table Grid"/>
    <w:basedOn w:val="Tabelanormal"/>
    <w:uiPriority w:val="39"/>
    <w:rsid w:val="0092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249A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49A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2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9A0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49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49A0"/>
  </w:style>
  <w:style w:type="table" w:styleId="Tabelacomgrade">
    <w:name w:val="Table Grid"/>
    <w:basedOn w:val="Tabelanormal"/>
    <w:uiPriority w:val="39"/>
    <w:rsid w:val="00924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249A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49A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24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6.bin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21" Type="http://schemas.openxmlformats.org/officeDocument/2006/relationships/hyperlink" Target="https://www.youtube.com/watch?v=Ti4mOGulhM4&amp;feature=youtu.be" TargetMode="External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emf"/><Relationship Id="rId25" Type="http://schemas.openxmlformats.org/officeDocument/2006/relationships/image" Target="media/image8.jpeg"/><Relationship Id="rId33" Type="http://schemas.openxmlformats.org/officeDocument/2006/relationships/image" Target="media/image14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yperlink" Target="https://www.youtube.com/watch?v=CGmBvXHfYj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oleObject8.bin"/><Relationship Id="rId32" Type="http://schemas.openxmlformats.org/officeDocument/2006/relationships/hyperlink" Target="https://www.youtube.com/watch?v=HeK5X8-rIqE" TargetMode="External"/><Relationship Id="rId37" Type="http://schemas.openxmlformats.org/officeDocument/2006/relationships/hyperlink" Target="https://www.youtube.com/watch?v=vDee2bF8Xl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image" Target="media/image11.jpeg"/><Relationship Id="rId36" Type="http://schemas.openxmlformats.org/officeDocument/2006/relationships/hyperlink" Target="https://www.youtube.com/watch?v=Ws1MRfTXjuA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6.emf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hyperlink" Target="https://www.youtube.com/watch?v=V0NVAh4Adxs&amp;feature=youtu.b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hyperlink" Target="https://www.youtube.com/watch?v=AMrn2ERvGkY" TargetMode="External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918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2020-06-06T00:44:00Z</cp:lastPrinted>
  <dcterms:created xsi:type="dcterms:W3CDTF">2020-06-04T23:53:00Z</dcterms:created>
  <dcterms:modified xsi:type="dcterms:W3CDTF">2020-06-06T00:45:00Z</dcterms:modified>
</cp:coreProperties>
</file>