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A4A" w:rsidRPr="00D0647A" w:rsidRDefault="004B7A4A" w:rsidP="00D0647A">
      <w:pPr>
        <w:spacing w:after="0"/>
        <w:jc w:val="center"/>
        <w:rPr>
          <w:rFonts w:ascii="Arial" w:hAnsi="Arial" w:cs="Arial"/>
          <w:sz w:val="24"/>
          <w:szCs w:val="24"/>
        </w:rPr>
      </w:pPr>
      <w:r w:rsidRPr="00E75532">
        <w:rPr>
          <w:rFonts w:ascii="Arial" w:hAnsi="Arial" w:cs="Arial"/>
          <w:b/>
          <w:sz w:val="24"/>
          <w:szCs w:val="24"/>
        </w:rPr>
        <w:t>Roteiro de estudos – Educação Infantil</w:t>
      </w:r>
    </w:p>
    <w:p w:rsidR="004B7A4A" w:rsidRDefault="004B7A4A" w:rsidP="004B7A4A">
      <w:pPr>
        <w:spacing w:after="0"/>
        <w:jc w:val="center"/>
        <w:rPr>
          <w:rFonts w:ascii="Arial" w:hAnsi="Arial" w:cs="Arial"/>
          <w:b/>
          <w:sz w:val="24"/>
          <w:szCs w:val="24"/>
        </w:rPr>
      </w:pPr>
      <w:r>
        <w:rPr>
          <w:rFonts w:ascii="Arial" w:hAnsi="Arial" w:cs="Arial"/>
          <w:b/>
          <w:sz w:val="24"/>
          <w:szCs w:val="24"/>
        </w:rPr>
        <w:t xml:space="preserve">De 25 a 29 de maio de 2020. </w:t>
      </w:r>
    </w:p>
    <w:p w:rsidR="004B7A4A" w:rsidRPr="00E75532" w:rsidRDefault="004B7A4A" w:rsidP="004B7A4A">
      <w:pPr>
        <w:spacing w:after="0"/>
        <w:rPr>
          <w:rFonts w:ascii="Arial" w:hAnsi="Arial" w:cs="Arial"/>
          <w:b/>
          <w:sz w:val="24"/>
          <w:szCs w:val="24"/>
        </w:rPr>
      </w:pPr>
      <w:r>
        <w:rPr>
          <w:rFonts w:ascii="Arial" w:hAnsi="Arial" w:cs="Arial"/>
          <w:b/>
          <w:sz w:val="24"/>
          <w:szCs w:val="24"/>
        </w:rPr>
        <w:t xml:space="preserve">                                             </w:t>
      </w:r>
    </w:p>
    <w:tbl>
      <w:tblPr>
        <w:tblStyle w:val="Tabelacomgrade"/>
        <w:tblW w:w="11028" w:type="dxa"/>
        <w:tblInd w:w="279" w:type="dxa"/>
        <w:tblLayout w:type="fixed"/>
        <w:tblLook w:val="00A0" w:firstRow="1" w:lastRow="0" w:firstColumn="1" w:lastColumn="0" w:noHBand="0" w:noVBand="0"/>
      </w:tblPr>
      <w:tblGrid>
        <w:gridCol w:w="2239"/>
        <w:gridCol w:w="8789"/>
      </w:tblGrid>
      <w:tr w:rsidR="004B7A4A" w:rsidRPr="00E75532" w:rsidTr="000D2713">
        <w:tc>
          <w:tcPr>
            <w:tcW w:w="11028" w:type="dxa"/>
            <w:gridSpan w:val="2"/>
            <w:shd w:val="clear" w:color="auto" w:fill="FFFF00"/>
          </w:tcPr>
          <w:p w:rsidR="004B7A4A" w:rsidRPr="002E0640" w:rsidRDefault="004B7A4A" w:rsidP="00071B66">
            <w:pPr>
              <w:rPr>
                <w:rFonts w:ascii="Arial" w:hAnsi="Arial" w:cs="Arial"/>
                <w:sz w:val="24"/>
                <w:szCs w:val="24"/>
              </w:rPr>
            </w:pPr>
            <w:r w:rsidRPr="002E0640">
              <w:rPr>
                <w:rFonts w:ascii="Arial" w:hAnsi="Arial" w:cs="Arial"/>
                <w:sz w:val="24"/>
                <w:szCs w:val="24"/>
              </w:rPr>
              <w:t xml:space="preserve">Semana de TURMAS: Infantil </w:t>
            </w:r>
            <w:proofErr w:type="gramStart"/>
            <w:r w:rsidRPr="002E0640">
              <w:rPr>
                <w:rFonts w:ascii="Arial" w:hAnsi="Arial" w:cs="Arial"/>
                <w:sz w:val="24"/>
                <w:szCs w:val="24"/>
              </w:rPr>
              <w:t>1</w:t>
            </w:r>
            <w:proofErr w:type="gramEnd"/>
            <w:r w:rsidRPr="002E0640">
              <w:rPr>
                <w:rFonts w:ascii="Arial" w:hAnsi="Arial" w:cs="Arial"/>
                <w:sz w:val="24"/>
                <w:szCs w:val="24"/>
              </w:rPr>
              <w:t xml:space="preserve"> fase 1  A, B e C</w:t>
            </w:r>
          </w:p>
        </w:tc>
      </w:tr>
      <w:tr w:rsidR="004B7A4A" w:rsidRPr="00E75532" w:rsidTr="000D2713">
        <w:tc>
          <w:tcPr>
            <w:tcW w:w="11028" w:type="dxa"/>
            <w:gridSpan w:val="2"/>
            <w:shd w:val="clear" w:color="auto" w:fill="FFFF00"/>
          </w:tcPr>
          <w:p w:rsidR="004B7A4A" w:rsidRPr="002E0640" w:rsidRDefault="004B7A4A" w:rsidP="00071B66">
            <w:pPr>
              <w:rPr>
                <w:rFonts w:ascii="Arial" w:hAnsi="Arial" w:cs="Arial"/>
                <w:sz w:val="24"/>
                <w:szCs w:val="24"/>
              </w:rPr>
            </w:pPr>
            <w:r w:rsidRPr="002E0640">
              <w:rPr>
                <w:rFonts w:ascii="Arial" w:hAnsi="Arial" w:cs="Arial"/>
                <w:bCs/>
                <w:sz w:val="24"/>
                <w:szCs w:val="24"/>
              </w:rPr>
              <w:t xml:space="preserve">Professores: Fernanda, Anelise, Leticia, </w:t>
            </w:r>
            <w:proofErr w:type="spellStart"/>
            <w:r w:rsidRPr="002E0640">
              <w:rPr>
                <w:rFonts w:ascii="Arial" w:hAnsi="Arial" w:cs="Arial"/>
                <w:bCs/>
                <w:sz w:val="24"/>
                <w:szCs w:val="24"/>
              </w:rPr>
              <w:t>Liamara</w:t>
            </w:r>
            <w:proofErr w:type="spellEnd"/>
            <w:r w:rsidRPr="002E0640">
              <w:rPr>
                <w:rFonts w:ascii="Arial" w:hAnsi="Arial" w:cs="Arial"/>
                <w:bCs/>
                <w:sz w:val="24"/>
                <w:szCs w:val="24"/>
              </w:rPr>
              <w:t xml:space="preserve"> e </w:t>
            </w:r>
            <w:proofErr w:type="spellStart"/>
            <w:r w:rsidRPr="002E0640">
              <w:rPr>
                <w:rFonts w:ascii="Arial" w:hAnsi="Arial" w:cs="Arial"/>
                <w:bCs/>
                <w:sz w:val="24"/>
                <w:szCs w:val="24"/>
              </w:rPr>
              <w:t>Abielly</w:t>
            </w:r>
            <w:proofErr w:type="spellEnd"/>
            <w:r w:rsidRPr="002E0640">
              <w:rPr>
                <w:rFonts w:ascii="Arial" w:hAnsi="Arial" w:cs="Arial"/>
                <w:bCs/>
                <w:sz w:val="24"/>
                <w:szCs w:val="24"/>
              </w:rPr>
              <w:t>.</w:t>
            </w:r>
          </w:p>
        </w:tc>
      </w:tr>
      <w:tr w:rsidR="004B7A4A" w:rsidRPr="00E75532" w:rsidTr="000D2713">
        <w:tc>
          <w:tcPr>
            <w:tcW w:w="2239" w:type="dxa"/>
            <w:shd w:val="clear" w:color="auto" w:fill="DBE5F1" w:themeFill="accent1" w:themeFillTint="33"/>
          </w:tcPr>
          <w:p w:rsidR="004B7A4A" w:rsidRPr="002E0640" w:rsidRDefault="004B7A4A" w:rsidP="00071B66">
            <w:pPr>
              <w:jc w:val="center"/>
              <w:rPr>
                <w:rFonts w:ascii="Arial" w:hAnsi="Arial" w:cs="Arial"/>
                <w:bCs/>
                <w:sz w:val="24"/>
                <w:szCs w:val="24"/>
              </w:rPr>
            </w:pPr>
            <w:r w:rsidRPr="002E0640">
              <w:rPr>
                <w:rFonts w:ascii="Arial" w:hAnsi="Arial" w:cs="Arial"/>
                <w:bCs/>
                <w:sz w:val="24"/>
                <w:szCs w:val="24"/>
              </w:rPr>
              <w:t>Dia da Semana</w:t>
            </w:r>
          </w:p>
        </w:tc>
        <w:tc>
          <w:tcPr>
            <w:tcW w:w="8789" w:type="dxa"/>
            <w:shd w:val="clear" w:color="auto" w:fill="DBE5F1" w:themeFill="accent1" w:themeFillTint="33"/>
          </w:tcPr>
          <w:p w:rsidR="004B7A4A" w:rsidRPr="002E0640" w:rsidRDefault="004B7A4A" w:rsidP="00071B66">
            <w:pPr>
              <w:jc w:val="center"/>
              <w:rPr>
                <w:rFonts w:ascii="Arial" w:hAnsi="Arial" w:cs="Arial"/>
                <w:bCs/>
                <w:sz w:val="24"/>
                <w:szCs w:val="24"/>
              </w:rPr>
            </w:pPr>
            <w:r w:rsidRPr="002E0640">
              <w:rPr>
                <w:rFonts w:ascii="Arial" w:hAnsi="Arial" w:cs="Arial"/>
                <w:bCs/>
                <w:sz w:val="24"/>
                <w:szCs w:val="24"/>
              </w:rPr>
              <w:t xml:space="preserve"> Atividades </w:t>
            </w:r>
          </w:p>
          <w:p w:rsidR="004B7A4A" w:rsidRPr="002E0640" w:rsidRDefault="004B7A4A" w:rsidP="00071B66">
            <w:pPr>
              <w:jc w:val="center"/>
              <w:rPr>
                <w:rFonts w:ascii="Arial" w:hAnsi="Arial" w:cs="Arial"/>
                <w:bCs/>
                <w:sz w:val="24"/>
                <w:szCs w:val="24"/>
              </w:rPr>
            </w:pPr>
          </w:p>
        </w:tc>
      </w:tr>
      <w:tr w:rsidR="004B7A4A" w:rsidRPr="00E75532" w:rsidTr="000D2713">
        <w:tc>
          <w:tcPr>
            <w:tcW w:w="2239" w:type="dxa"/>
            <w:shd w:val="clear" w:color="auto" w:fill="DBE5F1" w:themeFill="accent1" w:themeFillTint="33"/>
            <w:vAlign w:val="center"/>
          </w:tcPr>
          <w:p w:rsidR="004B7A4A" w:rsidRPr="00E75532" w:rsidRDefault="004B7A4A" w:rsidP="00071B66">
            <w:pPr>
              <w:ind w:right="44"/>
              <w:rPr>
                <w:rFonts w:ascii="Arial" w:hAnsi="Arial" w:cs="Arial"/>
                <w:b/>
                <w:bCs/>
                <w:sz w:val="24"/>
                <w:szCs w:val="24"/>
              </w:rPr>
            </w:pPr>
            <w:r w:rsidRPr="00E75532">
              <w:rPr>
                <w:rFonts w:ascii="Arial" w:hAnsi="Arial" w:cs="Arial"/>
                <w:b/>
                <w:bCs/>
                <w:sz w:val="24"/>
                <w:szCs w:val="24"/>
              </w:rPr>
              <w:t>SEGUNDA</w:t>
            </w:r>
          </w:p>
          <w:p w:rsidR="004B7A4A" w:rsidRPr="00E75532" w:rsidRDefault="007D4690" w:rsidP="00071B66">
            <w:pPr>
              <w:ind w:right="44"/>
              <w:rPr>
                <w:rFonts w:ascii="Arial" w:hAnsi="Arial" w:cs="Arial"/>
                <w:bCs/>
                <w:sz w:val="24"/>
                <w:szCs w:val="24"/>
              </w:rPr>
            </w:pPr>
            <w:r>
              <w:rPr>
                <w:rFonts w:ascii="Arial" w:hAnsi="Arial" w:cs="Arial"/>
                <w:b/>
                <w:bCs/>
                <w:sz w:val="24"/>
                <w:szCs w:val="24"/>
              </w:rPr>
              <w:t>25</w:t>
            </w:r>
            <w:r w:rsidR="004B7A4A">
              <w:rPr>
                <w:rFonts w:ascii="Arial" w:hAnsi="Arial" w:cs="Arial"/>
                <w:b/>
                <w:bCs/>
                <w:sz w:val="24"/>
                <w:szCs w:val="24"/>
              </w:rPr>
              <w:t>/05</w:t>
            </w:r>
          </w:p>
        </w:tc>
        <w:tc>
          <w:tcPr>
            <w:tcW w:w="8789" w:type="dxa"/>
            <w:shd w:val="clear" w:color="auto" w:fill="FFFFFF" w:themeFill="background1"/>
          </w:tcPr>
          <w:p w:rsidR="00FE06FF" w:rsidRPr="00FE06FF" w:rsidRDefault="00FE06FF" w:rsidP="00FE06FF">
            <w:pPr>
              <w:autoSpaceDE w:val="0"/>
              <w:autoSpaceDN w:val="0"/>
              <w:adjustRightInd w:val="0"/>
              <w:jc w:val="both"/>
              <w:rPr>
                <w:rFonts w:ascii="Arial" w:hAnsi="Arial" w:cs="Arial"/>
                <w:bCs/>
                <w:color w:val="1A1A1A"/>
                <w:sz w:val="24"/>
                <w:szCs w:val="24"/>
              </w:rPr>
            </w:pPr>
            <w:r>
              <w:rPr>
                <w:rFonts w:ascii="Arial" w:hAnsi="Arial" w:cs="Arial"/>
                <w:bCs/>
                <w:color w:val="1A1A1A"/>
                <w:sz w:val="24"/>
                <w:szCs w:val="24"/>
              </w:rPr>
              <w:t xml:space="preserve">Dando </w:t>
            </w:r>
            <w:r w:rsidRPr="00FE06FF">
              <w:rPr>
                <w:rFonts w:ascii="Arial" w:hAnsi="Arial" w:cs="Arial"/>
                <w:bCs/>
                <w:color w:val="1A1A1A"/>
                <w:sz w:val="24"/>
                <w:szCs w:val="24"/>
              </w:rPr>
              <w:t>continuidade a sequência didá</w:t>
            </w:r>
            <w:r>
              <w:rPr>
                <w:rFonts w:ascii="Arial" w:hAnsi="Arial" w:cs="Arial"/>
                <w:bCs/>
                <w:color w:val="1A1A1A"/>
                <w:sz w:val="24"/>
                <w:szCs w:val="24"/>
              </w:rPr>
              <w:t xml:space="preserve">tica na apostila de matemática, </w:t>
            </w:r>
            <w:r w:rsidRPr="00FE06FF">
              <w:rPr>
                <w:rFonts w:ascii="Arial" w:hAnsi="Arial" w:cs="Arial"/>
                <w:bCs/>
                <w:color w:val="1A1A1A"/>
                <w:sz w:val="24"/>
                <w:szCs w:val="24"/>
              </w:rPr>
              <w:t>continuaremos a observar a</w:t>
            </w:r>
            <w:r w:rsidRPr="00E07FB9">
              <w:rPr>
                <w:rFonts w:ascii="Arial" w:hAnsi="Arial" w:cs="Arial"/>
                <w:b/>
                <w:bCs/>
                <w:color w:val="1A1A1A"/>
                <w:sz w:val="24"/>
                <w:szCs w:val="24"/>
              </w:rPr>
              <w:t xml:space="preserve"> ficha 01 </w:t>
            </w:r>
            <w:r w:rsidRPr="00FE06FF">
              <w:rPr>
                <w:rFonts w:ascii="Arial" w:hAnsi="Arial" w:cs="Arial"/>
                <w:bCs/>
                <w:color w:val="1A1A1A"/>
                <w:sz w:val="24"/>
                <w:szCs w:val="24"/>
              </w:rPr>
              <w:t>e usando-a como apoio para a real</w:t>
            </w:r>
            <w:r>
              <w:rPr>
                <w:rFonts w:ascii="Arial" w:hAnsi="Arial" w:cs="Arial"/>
                <w:bCs/>
                <w:color w:val="1A1A1A"/>
                <w:sz w:val="24"/>
                <w:szCs w:val="24"/>
              </w:rPr>
              <w:t xml:space="preserve">ização das atividades seguintes. </w:t>
            </w:r>
          </w:p>
          <w:p w:rsidR="00FE06FF" w:rsidRPr="00E07FB9" w:rsidRDefault="00FE06FF" w:rsidP="00FE06FF">
            <w:pPr>
              <w:autoSpaceDE w:val="0"/>
              <w:autoSpaceDN w:val="0"/>
              <w:adjustRightInd w:val="0"/>
              <w:rPr>
                <w:rFonts w:ascii="Arial" w:hAnsi="Arial" w:cs="Arial"/>
                <w:b/>
                <w:bCs/>
                <w:color w:val="1A1A1A"/>
                <w:sz w:val="24"/>
                <w:szCs w:val="24"/>
              </w:rPr>
            </w:pPr>
            <w:r w:rsidRPr="00E07FB9">
              <w:rPr>
                <w:rFonts w:ascii="Arial" w:hAnsi="Arial" w:cs="Arial"/>
                <w:b/>
                <w:bCs/>
                <w:color w:val="1A1A1A"/>
                <w:sz w:val="24"/>
                <w:szCs w:val="24"/>
              </w:rPr>
              <w:t xml:space="preserve">Atividade </w:t>
            </w:r>
            <w:proofErr w:type="gramStart"/>
            <w:r w:rsidRPr="00E07FB9">
              <w:rPr>
                <w:rFonts w:ascii="Arial" w:hAnsi="Arial" w:cs="Arial"/>
                <w:b/>
                <w:bCs/>
                <w:color w:val="1A1A1A"/>
                <w:sz w:val="24"/>
                <w:szCs w:val="24"/>
              </w:rPr>
              <w:t>1</w:t>
            </w:r>
            <w:proofErr w:type="gramEnd"/>
          </w:p>
          <w:p w:rsidR="00FE06FF" w:rsidRPr="00E07FB9" w:rsidRDefault="00FE06FF" w:rsidP="00FE06FF">
            <w:pPr>
              <w:autoSpaceDE w:val="0"/>
              <w:autoSpaceDN w:val="0"/>
              <w:adjustRightInd w:val="0"/>
              <w:ind w:left="708" w:hanging="708"/>
              <w:rPr>
                <w:rFonts w:ascii="Arial" w:hAnsi="Arial" w:cs="Arial"/>
                <w:b/>
                <w:bCs/>
                <w:color w:val="1A1A1A"/>
                <w:sz w:val="24"/>
                <w:szCs w:val="24"/>
              </w:rPr>
            </w:pPr>
            <w:r w:rsidRPr="00E07FB9">
              <w:rPr>
                <w:rFonts w:ascii="Arial" w:hAnsi="Arial" w:cs="Arial"/>
                <w:b/>
                <w:bCs/>
                <w:color w:val="1A1A1A"/>
                <w:sz w:val="24"/>
                <w:szCs w:val="24"/>
              </w:rPr>
              <w:t xml:space="preserve">Ficha 04 – Fazenda – Hora de resolver problemas. </w:t>
            </w:r>
          </w:p>
          <w:p w:rsidR="00FE06FF" w:rsidRPr="00FE06FF" w:rsidRDefault="00FE06FF" w:rsidP="00FE06FF">
            <w:pPr>
              <w:autoSpaceDE w:val="0"/>
              <w:autoSpaceDN w:val="0"/>
              <w:adjustRightInd w:val="0"/>
              <w:rPr>
                <w:rFonts w:ascii="Arial" w:hAnsi="Arial" w:cs="Arial"/>
                <w:bCs/>
                <w:color w:val="1A1A1A"/>
                <w:sz w:val="24"/>
                <w:szCs w:val="24"/>
              </w:rPr>
            </w:pPr>
            <w:r w:rsidRPr="00E07FB9">
              <w:rPr>
                <w:rFonts w:ascii="Arial" w:hAnsi="Arial" w:cs="Arial"/>
                <w:b/>
                <w:bCs/>
                <w:color w:val="1A1A1A"/>
                <w:sz w:val="24"/>
                <w:szCs w:val="24"/>
              </w:rPr>
              <w:t xml:space="preserve">Material: </w:t>
            </w:r>
            <w:r w:rsidRPr="00E07FB9">
              <w:rPr>
                <w:rFonts w:ascii="Arial" w:hAnsi="Arial" w:cs="Arial"/>
                <w:bCs/>
                <w:color w:val="1A1A1A"/>
                <w:sz w:val="24"/>
                <w:szCs w:val="24"/>
              </w:rPr>
              <w:t xml:space="preserve">Apostila, pincel e </w:t>
            </w:r>
            <w:proofErr w:type="gramStart"/>
            <w:r w:rsidRPr="00E07FB9">
              <w:rPr>
                <w:rFonts w:ascii="Arial" w:hAnsi="Arial" w:cs="Arial"/>
                <w:bCs/>
                <w:color w:val="1A1A1A"/>
                <w:sz w:val="24"/>
                <w:szCs w:val="24"/>
              </w:rPr>
              <w:t>tinta</w:t>
            </w:r>
            <w:proofErr w:type="gramEnd"/>
            <w:r w:rsidRPr="00E07FB9">
              <w:rPr>
                <w:rFonts w:ascii="Arial" w:hAnsi="Arial" w:cs="Arial"/>
                <w:bCs/>
                <w:color w:val="1A1A1A"/>
                <w:sz w:val="24"/>
                <w:szCs w:val="24"/>
              </w:rPr>
              <w:t xml:space="preserve">   </w:t>
            </w:r>
          </w:p>
          <w:p w:rsidR="00232088" w:rsidRPr="002E0640" w:rsidRDefault="00232088" w:rsidP="00232088">
            <w:pPr>
              <w:autoSpaceDE w:val="0"/>
              <w:autoSpaceDN w:val="0"/>
              <w:adjustRightInd w:val="0"/>
              <w:spacing w:line="276" w:lineRule="auto"/>
              <w:rPr>
                <w:rFonts w:ascii="Arial" w:hAnsi="Arial" w:cs="Arial"/>
                <w:color w:val="1A1A1A"/>
                <w:sz w:val="24"/>
                <w:szCs w:val="24"/>
              </w:rPr>
            </w:pPr>
            <w:r w:rsidRPr="00D85969">
              <w:rPr>
                <w:rFonts w:ascii="Arial" w:hAnsi="Arial" w:cs="Arial"/>
                <w:color w:val="1A1A1A"/>
                <w:sz w:val="24"/>
                <w:szCs w:val="24"/>
              </w:rPr>
              <w:t>(Clique duas vezes em cima da imagem abaixo para abrir a atividade</w:t>
            </w:r>
            <w:r w:rsidRPr="002E0640">
              <w:rPr>
                <w:rFonts w:ascii="Arial" w:hAnsi="Arial" w:cs="Arial"/>
                <w:color w:val="1A1A1A"/>
                <w:sz w:val="24"/>
                <w:szCs w:val="24"/>
              </w:rPr>
              <w:t>)</w:t>
            </w:r>
          </w:p>
          <w:p w:rsidR="004B7A4A" w:rsidRDefault="004A63D0" w:rsidP="00071B66">
            <w:pPr>
              <w:autoSpaceDE w:val="0"/>
              <w:autoSpaceDN w:val="0"/>
              <w:adjustRightInd w:val="0"/>
              <w:jc w:val="both"/>
              <w:rPr>
                <w:rFonts w:ascii="Arial" w:hAnsi="Arial" w:cs="Arial"/>
                <w:sz w:val="24"/>
                <w:szCs w:val="24"/>
              </w:rPr>
            </w:pPr>
            <w:r w:rsidRPr="004A63D0">
              <w:rPr>
                <w:rFonts w:ascii="Arial" w:hAnsi="Arial" w:cs="Arial"/>
                <w:sz w:val="24"/>
                <w:szCs w:val="24"/>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92.25pt" o:ole="">
                  <v:imagedata r:id="rId8" o:title=""/>
                </v:shape>
                <o:OLEObject Type="Embed" ProgID="AcroExch.Document.11" ShapeID="_x0000_i1025" DrawAspect="Content" ObjectID="_1651598560" r:id="rId9"/>
              </w:object>
            </w:r>
            <w:r>
              <w:rPr>
                <w:rFonts w:ascii="Arial" w:hAnsi="Arial" w:cs="Arial"/>
                <w:sz w:val="24"/>
                <w:szCs w:val="24"/>
              </w:rPr>
              <w:t xml:space="preserve">  </w:t>
            </w:r>
            <w:r w:rsidRPr="004A63D0">
              <w:rPr>
                <w:rFonts w:ascii="Arial" w:hAnsi="Arial" w:cs="Arial"/>
                <w:sz w:val="24"/>
                <w:szCs w:val="24"/>
              </w:rPr>
              <w:object w:dxaOrig="12631" w:dyaOrig="8925">
                <v:shape id="_x0000_i1026" type="#_x0000_t75" style="width:117pt;height:92.25pt" o:ole="">
                  <v:imagedata r:id="rId10" o:title=""/>
                </v:shape>
                <o:OLEObject Type="Embed" ProgID="AcroExch.Document.11" ShapeID="_x0000_i1026" DrawAspect="Content" ObjectID="_1651598561" r:id="rId11"/>
              </w:object>
            </w:r>
          </w:p>
          <w:p w:rsidR="004A63D0" w:rsidRDefault="004A63D0" w:rsidP="004A63D0">
            <w:pPr>
              <w:autoSpaceDE w:val="0"/>
              <w:autoSpaceDN w:val="0"/>
              <w:adjustRightInd w:val="0"/>
              <w:spacing w:line="276" w:lineRule="auto"/>
              <w:jc w:val="both"/>
              <w:rPr>
                <w:rFonts w:ascii="Arial" w:hAnsi="Arial" w:cs="Arial"/>
                <w:color w:val="1A1A1A"/>
                <w:sz w:val="24"/>
                <w:szCs w:val="24"/>
              </w:rPr>
            </w:pPr>
            <w:r>
              <w:rPr>
                <w:rFonts w:ascii="Arial" w:hAnsi="Arial" w:cs="Arial"/>
                <w:b/>
                <w:bCs/>
                <w:color w:val="1A1A1A"/>
              </w:rPr>
              <w:t xml:space="preserve">Observação: </w:t>
            </w:r>
            <w:r>
              <w:rPr>
                <w:rFonts w:ascii="Arial" w:hAnsi="Arial" w:cs="Arial"/>
                <w:color w:val="1A1A1A"/>
                <w:sz w:val="24"/>
                <w:szCs w:val="24"/>
              </w:rPr>
              <w:t xml:space="preserve">Realize a atividade </w:t>
            </w:r>
            <w:r w:rsidRPr="00206B60">
              <w:rPr>
                <w:rFonts w:ascii="Arial" w:hAnsi="Arial" w:cs="Arial"/>
                <w:color w:val="1A1A1A"/>
                <w:sz w:val="24"/>
                <w:szCs w:val="24"/>
              </w:rPr>
              <w:t>na apostila, abra a imagem some</w:t>
            </w:r>
            <w:r>
              <w:rPr>
                <w:rFonts w:ascii="Arial" w:hAnsi="Arial" w:cs="Arial"/>
                <w:color w:val="1A1A1A"/>
                <w:sz w:val="24"/>
                <w:szCs w:val="24"/>
              </w:rPr>
              <w:t xml:space="preserve">nte para verificar qual é a atividade. </w:t>
            </w:r>
          </w:p>
          <w:p w:rsidR="008D46C0" w:rsidRPr="004E6F78" w:rsidRDefault="008D46C0" w:rsidP="00052D5E">
            <w:pPr>
              <w:autoSpaceDE w:val="0"/>
              <w:autoSpaceDN w:val="0"/>
              <w:adjustRightInd w:val="0"/>
              <w:spacing w:line="276" w:lineRule="auto"/>
              <w:jc w:val="both"/>
              <w:rPr>
                <w:rFonts w:ascii="Arial" w:hAnsi="Arial" w:cs="Arial"/>
                <w:b/>
                <w:bCs/>
                <w:color w:val="1A1A1A"/>
                <w:sz w:val="24"/>
                <w:szCs w:val="24"/>
              </w:rPr>
            </w:pPr>
            <w:r>
              <w:rPr>
                <w:rFonts w:ascii="Arial" w:hAnsi="Arial" w:cs="Arial"/>
                <w:b/>
                <w:bCs/>
                <w:color w:val="1A1A1A"/>
                <w:sz w:val="24"/>
                <w:szCs w:val="24"/>
              </w:rPr>
              <w:t>Realização da atividade</w:t>
            </w:r>
            <w:r w:rsidRPr="00E07FB9">
              <w:rPr>
                <w:rFonts w:ascii="Arial" w:hAnsi="Arial" w:cs="Arial"/>
                <w:b/>
                <w:bCs/>
                <w:color w:val="1A1A1A"/>
                <w:sz w:val="24"/>
                <w:szCs w:val="24"/>
              </w:rPr>
              <w:t xml:space="preserve">: </w:t>
            </w:r>
            <w:r w:rsidRPr="00E07FB9">
              <w:rPr>
                <w:rFonts w:ascii="Arial" w:hAnsi="Arial" w:cs="Arial"/>
                <w:sz w:val="24"/>
                <w:szCs w:val="24"/>
              </w:rPr>
              <w:t>Retome a fic</w:t>
            </w:r>
            <w:r>
              <w:rPr>
                <w:rFonts w:ascii="Arial" w:hAnsi="Arial" w:cs="Arial"/>
                <w:sz w:val="24"/>
                <w:szCs w:val="24"/>
              </w:rPr>
              <w:t xml:space="preserve">ha </w:t>
            </w:r>
            <w:proofErr w:type="gramStart"/>
            <w:r>
              <w:rPr>
                <w:rFonts w:ascii="Arial" w:hAnsi="Arial" w:cs="Arial"/>
                <w:sz w:val="24"/>
                <w:szCs w:val="24"/>
              </w:rPr>
              <w:t>1</w:t>
            </w:r>
            <w:proofErr w:type="gramEnd"/>
            <w:r>
              <w:rPr>
                <w:rFonts w:ascii="Arial" w:hAnsi="Arial" w:cs="Arial"/>
                <w:sz w:val="24"/>
                <w:szCs w:val="24"/>
              </w:rPr>
              <w:t xml:space="preserve"> e proponha novamente que a criança  observe </w:t>
            </w:r>
            <w:r w:rsidRPr="00E07FB9">
              <w:rPr>
                <w:rFonts w:ascii="Arial" w:hAnsi="Arial" w:cs="Arial"/>
                <w:sz w:val="24"/>
                <w:szCs w:val="24"/>
              </w:rPr>
              <w:t>os ani</w:t>
            </w:r>
            <w:r>
              <w:rPr>
                <w:rFonts w:ascii="Arial" w:hAnsi="Arial" w:cs="Arial"/>
                <w:sz w:val="24"/>
                <w:szCs w:val="24"/>
              </w:rPr>
              <w:t>mais. Em seguida, apresente-lhe</w:t>
            </w:r>
            <w:r w:rsidRPr="00E07FB9">
              <w:rPr>
                <w:rFonts w:ascii="Arial" w:hAnsi="Arial" w:cs="Arial"/>
                <w:sz w:val="24"/>
                <w:szCs w:val="24"/>
              </w:rPr>
              <w:t xml:space="preserve"> a proposta: quant</w:t>
            </w:r>
            <w:r w:rsidR="00052D5E">
              <w:rPr>
                <w:rFonts w:ascii="Arial" w:hAnsi="Arial" w:cs="Arial"/>
                <w:sz w:val="24"/>
                <w:szCs w:val="24"/>
              </w:rPr>
              <w:t xml:space="preserve">os animais têm </w:t>
            </w:r>
            <w:proofErr w:type="gramStart"/>
            <w:r w:rsidR="00052D5E">
              <w:rPr>
                <w:rFonts w:ascii="Arial" w:hAnsi="Arial" w:cs="Arial"/>
                <w:sz w:val="24"/>
                <w:szCs w:val="24"/>
              </w:rPr>
              <w:t>4</w:t>
            </w:r>
            <w:proofErr w:type="gramEnd"/>
            <w:r w:rsidR="00052D5E">
              <w:rPr>
                <w:rFonts w:ascii="Arial" w:hAnsi="Arial" w:cs="Arial"/>
                <w:sz w:val="24"/>
                <w:szCs w:val="24"/>
              </w:rPr>
              <w:t xml:space="preserve"> pés? Novamente, c</w:t>
            </w:r>
            <w:r w:rsidRPr="00E07FB9">
              <w:rPr>
                <w:rFonts w:ascii="Arial" w:hAnsi="Arial" w:cs="Arial"/>
                <w:color w:val="1A1A1A"/>
                <w:sz w:val="24"/>
                <w:szCs w:val="24"/>
              </w:rPr>
              <w:t>onte demonstrando com os dedinhos, um a um. (a vaca, o cavalo e o porco</w:t>
            </w:r>
            <w:proofErr w:type="gramStart"/>
            <w:r w:rsidRPr="00E07FB9">
              <w:rPr>
                <w:rFonts w:ascii="Arial" w:hAnsi="Arial" w:cs="Arial"/>
                <w:color w:val="1A1A1A"/>
                <w:sz w:val="24"/>
                <w:szCs w:val="24"/>
              </w:rPr>
              <w:t>)</w:t>
            </w:r>
            <w:proofErr w:type="gramEnd"/>
          </w:p>
          <w:p w:rsidR="004B7A4A" w:rsidRPr="00E72E25" w:rsidRDefault="008D46C0" w:rsidP="00E72E25">
            <w:pPr>
              <w:autoSpaceDE w:val="0"/>
              <w:autoSpaceDN w:val="0"/>
              <w:adjustRightInd w:val="0"/>
              <w:spacing w:line="276" w:lineRule="auto"/>
              <w:jc w:val="both"/>
              <w:rPr>
                <w:rFonts w:ascii="Arial" w:hAnsi="Arial" w:cs="Arial"/>
                <w:color w:val="1A1A1A"/>
                <w:sz w:val="24"/>
                <w:szCs w:val="24"/>
              </w:rPr>
            </w:pPr>
            <w:r w:rsidRPr="00E07FB9">
              <w:rPr>
                <w:rFonts w:ascii="Arial" w:hAnsi="Arial" w:cs="Arial"/>
                <w:color w:val="1A1A1A"/>
                <w:sz w:val="24"/>
                <w:szCs w:val="24"/>
              </w:rPr>
              <w:t xml:space="preserve">Para registrar pinte com tinta </w:t>
            </w:r>
            <w:proofErr w:type="gramStart"/>
            <w:r w:rsidRPr="00E07FB9">
              <w:rPr>
                <w:rFonts w:ascii="Arial" w:hAnsi="Arial" w:cs="Arial"/>
                <w:color w:val="1A1A1A"/>
                <w:sz w:val="24"/>
                <w:szCs w:val="24"/>
              </w:rPr>
              <w:t>3</w:t>
            </w:r>
            <w:proofErr w:type="gramEnd"/>
            <w:r w:rsidRPr="00E07FB9">
              <w:rPr>
                <w:rFonts w:ascii="Arial" w:hAnsi="Arial" w:cs="Arial"/>
                <w:color w:val="1A1A1A"/>
                <w:sz w:val="24"/>
                <w:szCs w:val="24"/>
              </w:rPr>
              <w:t xml:space="preserve"> dedos da criança e faça o carimbo na </w:t>
            </w:r>
            <w:r w:rsidRPr="008D46C0">
              <w:rPr>
                <w:rFonts w:ascii="Arial" w:hAnsi="Arial" w:cs="Arial"/>
                <w:b/>
                <w:color w:val="1A1A1A"/>
                <w:sz w:val="24"/>
                <w:szCs w:val="24"/>
              </w:rPr>
              <w:t>FICHA 04</w:t>
            </w:r>
            <w:bookmarkStart w:id="0" w:name="_GoBack"/>
            <w:bookmarkEnd w:id="0"/>
          </w:p>
        </w:tc>
      </w:tr>
      <w:tr w:rsidR="004B7A4A" w:rsidRPr="00E75532" w:rsidTr="000D2713">
        <w:tc>
          <w:tcPr>
            <w:tcW w:w="2239" w:type="dxa"/>
            <w:shd w:val="clear" w:color="auto" w:fill="DBE5F1" w:themeFill="accent1" w:themeFillTint="33"/>
            <w:vAlign w:val="center"/>
          </w:tcPr>
          <w:p w:rsidR="004B7A4A" w:rsidRPr="00E75532" w:rsidRDefault="004B7A4A" w:rsidP="00071B66">
            <w:pPr>
              <w:ind w:right="44"/>
              <w:rPr>
                <w:rFonts w:ascii="Arial" w:hAnsi="Arial" w:cs="Arial"/>
                <w:b/>
                <w:bCs/>
                <w:sz w:val="24"/>
                <w:szCs w:val="24"/>
              </w:rPr>
            </w:pPr>
          </w:p>
          <w:p w:rsidR="004B7A4A" w:rsidRPr="00E75532" w:rsidRDefault="004B7A4A" w:rsidP="00071B66">
            <w:pPr>
              <w:ind w:right="44"/>
              <w:rPr>
                <w:rFonts w:ascii="Arial" w:hAnsi="Arial" w:cs="Arial"/>
                <w:b/>
                <w:bCs/>
                <w:sz w:val="24"/>
                <w:szCs w:val="24"/>
              </w:rPr>
            </w:pPr>
            <w:r w:rsidRPr="00E75532">
              <w:rPr>
                <w:rFonts w:ascii="Arial" w:hAnsi="Arial" w:cs="Arial"/>
                <w:b/>
                <w:bCs/>
                <w:sz w:val="24"/>
                <w:szCs w:val="24"/>
              </w:rPr>
              <w:t xml:space="preserve">TERÇA </w:t>
            </w:r>
          </w:p>
          <w:p w:rsidR="004B7A4A" w:rsidRPr="00E75532" w:rsidRDefault="007D4690" w:rsidP="00071B66">
            <w:pPr>
              <w:ind w:right="44"/>
              <w:rPr>
                <w:rFonts w:ascii="Arial" w:hAnsi="Arial" w:cs="Arial"/>
                <w:bCs/>
                <w:sz w:val="24"/>
                <w:szCs w:val="24"/>
              </w:rPr>
            </w:pPr>
            <w:r>
              <w:rPr>
                <w:rFonts w:ascii="Arial" w:hAnsi="Arial" w:cs="Arial"/>
                <w:b/>
                <w:bCs/>
                <w:sz w:val="24"/>
                <w:szCs w:val="24"/>
              </w:rPr>
              <w:t>26</w:t>
            </w:r>
            <w:r w:rsidR="004B7A4A">
              <w:rPr>
                <w:rFonts w:ascii="Arial" w:hAnsi="Arial" w:cs="Arial"/>
                <w:b/>
                <w:bCs/>
                <w:sz w:val="24"/>
                <w:szCs w:val="24"/>
              </w:rPr>
              <w:t>/05</w:t>
            </w:r>
          </w:p>
        </w:tc>
        <w:tc>
          <w:tcPr>
            <w:tcW w:w="8789" w:type="dxa"/>
            <w:shd w:val="clear" w:color="auto" w:fill="FFFFFF" w:themeFill="background1"/>
          </w:tcPr>
          <w:p w:rsidR="00052D5E" w:rsidRPr="00DD6757" w:rsidRDefault="00052D5E" w:rsidP="00052D5E">
            <w:pPr>
              <w:autoSpaceDE w:val="0"/>
              <w:autoSpaceDN w:val="0"/>
              <w:adjustRightInd w:val="0"/>
              <w:rPr>
                <w:rFonts w:ascii="Arial" w:hAnsi="Arial" w:cs="Arial"/>
                <w:b/>
                <w:bCs/>
                <w:sz w:val="24"/>
                <w:szCs w:val="24"/>
                <w:u w:val="single"/>
              </w:rPr>
            </w:pPr>
            <w:r w:rsidRPr="00DD6757">
              <w:rPr>
                <w:rFonts w:ascii="Arial" w:hAnsi="Arial" w:cs="Arial"/>
                <w:b/>
                <w:bCs/>
                <w:sz w:val="24"/>
                <w:szCs w:val="24"/>
                <w:u w:val="single"/>
              </w:rPr>
              <w:t>Dia de histórias:</w:t>
            </w:r>
            <w:proofErr w:type="gramStart"/>
            <w:r w:rsidRPr="00DD6757">
              <w:rPr>
                <w:rFonts w:ascii="Arial" w:hAnsi="Arial" w:cs="Arial"/>
                <w:b/>
                <w:bCs/>
                <w:sz w:val="24"/>
                <w:szCs w:val="24"/>
                <w:u w:val="single"/>
              </w:rPr>
              <w:t xml:space="preserve">  </w:t>
            </w:r>
          </w:p>
          <w:p w:rsidR="00052D5E" w:rsidRPr="00DD6757" w:rsidRDefault="00052D5E" w:rsidP="00052D5E">
            <w:pPr>
              <w:autoSpaceDE w:val="0"/>
              <w:autoSpaceDN w:val="0"/>
              <w:adjustRightInd w:val="0"/>
              <w:spacing w:line="276" w:lineRule="auto"/>
              <w:rPr>
                <w:rFonts w:ascii="Arial" w:hAnsi="Arial" w:cs="Arial"/>
                <w:sz w:val="24"/>
                <w:szCs w:val="24"/>
              </w:rPr>
            </w:pPr>
            <w:proofErr w:type="gramEnd"/>
            <w:r w:rsidRPr="00DD6757">
              <w:rPr>
                <w:rFonts w:ascii="Arial" w:hAnsi="Arial" w:cs="Arial"/>
                <w:sz w:val="24"/>
                <w:szCs w:val="24"/>
              </w:rPr>
              <w:t>João e o pé de feijão - Varal de Histórias</w:t>
            </w:r>
          </w:p>
          <w:p w:rsidR="00052D5E" w:rsidRDefault="00430654" w:rsidP="00052D5E">
            <w:pPr>
              <w:autoSpaceDE w:val="0"/>
              <w:autoSpaceDN w:val="0"/>
              <w:adjustRightInd w:val="0"/>
              <w:spacing w:line="276" w:lineRule="auto"/>
              <w:rPr>
                <w:rFonts w:ascii="Arial" w:hAnsi="Arial" w:cs="Arial"/>
                <w:sz w:val="24"/>
                <w:szCs w:val="24"/>
              </w:rPr>
            </w:pPr>
            <w:hyperlink r:id="rId12" w:history="1">
              <w:r w:rsidR="00052D5E" w:rsidRPr="00DD6757">
                <w:rPr>
                  <w:rStyle w:val="Hyperlink"/>
                  <w:rFonts w:ascii="Arial" w:hAnsi="Arial" w:cs="Arial"/>
                  <w:sz w:val="24"/>
                  <w:szCs w:val="24"/>
                </w:rPr>
                <w:t>https://www.youtube.com/watch?v=ECwNnndODpg&amp;feature=youtu.be</w:t>
              </w:r>
            </w:hyperlink>
          </w:p>
          <w:p w:rsidR="00052D5E" w:rsidRPr="00DD6757" w:rsidRDefault="00052D5E" w:rsidP="00052D5E">
            <w:pPr>
              <w:rPr>
                <w:rFonts w:ascii="Arial" w:eastAsia="Arial" w:hAnsi="Arial" w:cs="Arial"/>
                <w:sz w:val="24"/>
                <w:szCs w:val="24"/>
              </w:rPr>
            </w:pPr>
            <w:r w:rsidRPr="00DD6757">
              <w:rPr>
                <w:rFonts w:ascii="Arial" w:eastAsia="Arial" w:hAnsi="Arial" w:cs="Arial"/>
                <w:sz w:val="24"/>
                <w:szCs w:val="24"/>
              </w:rPr>
              <w:t>Depois de assistir a história, converse com seu filho (a), estimule a oralidade através destas perguntas:</w:t>
            </w:r>
          </w:p>
          <w:p w:rsidR="00052D5E" w:rsidRPr="00DD6757" w:rsidRDefault="00052D5E" w:rsidP="00052D5E">
            <w:pPr>
              <w:pStyle w:val="PargrafodaLista"/>
              <w:numPr>
                <w:ilvl w:val="1"/>
                <w:numId w:val="3"/>
              </w:numPr>
              <w:spacing w:after="0" w:line="240" w:lineRule="auto"/>
              <w:jc w:val="both"/>
              <w:rPr>
                <w:rFonts w:ascii="Arial" w:eastAsia="Arial" w:hAnsi="Arial" w:cs="Arial"/>
                <w:sz w:val="24"/>
                <w:szCs w:val="24"/>
              </w:rPr>
            </w:pPr>
            <w:r w:rsidRPr="00DD6757">
              <w:rPr>
                <w:rFonts w:ascii="Arial" w:eastAsia="Arial" w:hAnsi="Arial" w:cs="Arial"/>
                <w:sz w:val="24"/>
                <w:szCs w:val="24"/>
              </w:rPr>
              <w:t xml:space="preserve">Qual animal a Família de João tinha? </w:t>
            </w:r>
          </w:p>
          <w:p w:rsidR="00052D5E" w:rsidRPr="00DD6757" w:rsidRDefault="00052D5E" w:rsidP="00052D5E">
            <w:pPr>
              <w:pStyle w:val="PargrafodaLista"/>
              <w:numPr>
                <w:ilvl w:val="1"/>
                <w:numId w:val="3"/>
              </w:numPr>
              <w:spacing w:after="0" w:line="240" w:lineRule="auto"/>
              <w:jc w:val="both"/>
              <w:rPr>
                <w:rFonts w:ascii="Arial" w:eastAsia="Arial" w:hAnsi="Arial" w:cs="Arial"/>
                <w:sz w:val="24"/>
                <w:szCs w:val="24"/>
              </w:rPr>
            </w:pPr>
            <w:r w:rsidRPr="00DD6757">
              <w:rPr>
                <w:rFonts w:ascii="Arial" w:eastAsia="Arial" w:hAnsi="Arial" w:cs="Arial"/>
                <w:sz w:val="24"/>
                <w:szCs w:val="24"/>
              </w:rPr>
              <w:t xml:space="preserve">João trocou a vaca? </w:t>
            </w:r>
          </w:p>
          <w:p w:rsidR="00052D5E" w:rsidRPr="00DD6757" w:rsidRDefault="00052D5E" w:rsidP="00052D5E">
            <w:pPr>
              <w:pStyle w:val="PargrafodaLista"/>
              <w:numPr>
                <w:ilvl w:val="1"/>
                <w:numId w:val="3"/>
              </w:numPr>
              <w:spacing w:after="0" w:line="240" w:lineRule="auto"/>
              <w:jc w:val="both"/>
              <w:rPr>
                <w:rFonts w:ascii="Arial" w:eastAsia="Arial" w:hAnsi="Arial" w:cs="Arial"/>
                <w:sz w:val="24"/>
                <w:szCs w:val="24"/>
              </w:rPr>
            </w:pPr>
            <w:r w:rsidRPr="00DD6757">
              <w:rPr>
                <w:rFonts w:ascii="Arial" w:eastAsia="Arial" w:hAnsi="Arial" w:cs="Arial"/>
                <w:sz w:val="24"/>
                <w:szCs w:val="24"/>
              </w:rPr>
              <w:t xml:space="preserve">O que ele recebeu em troca da vaca? </w:t>
            </w:r>
          </w:p>
          <w:p w:rsidR="00052D5E" w:rsidRPr="00DD6757" w:rsidRDefault="00052D5E" w:rsidP="00052D5E">
            <w:pPr>
              <w:pStyle w:val="PargrafodaLista"/>
              <w:numPr>
                <w:ilvl w:val="1"/>
                <w:numId w:val="3"/>
              </w:numPr>
              <w:spacing w:after="0" w:line="240" w:lineRule="auto"/>
              <w:jc w:val="both"/>
              <w:rPr>
                <w:rFonts w:ascii="Arial" w:eastAsia="Arial" w:hAnsi="Arial" w:cs="Arial"/>
                <w:sz w:val="24"/>
                <w:szCs w:val="24"/>
              </w:rPr>
            </w:pPr>
            <w:r w:rsidRPr="00DD6757">
              <w:rPr>
                <w:rFonts w:ascii="Arial" w:eastAsia="Arial" w:hAnsi="Arial" w:cs="Arial"/>
                <w:sz w:val="24"/>
                <w:szCs w:val="24"/>
              </w:rPr>
              <w:lastRenderedPageBreak/>
              <w:t>Sua mãe ficou feliz?</w:t>
            </w:r>
          </w:p>
          <w:p w:rsidR="00052D5E" w:rsidRPr="00DD6757" w:rsidRDefault="00052D5E" w:rsidP="00052D5E">
            <w:pPr>
              <w:pStyle w:val="PargrafodaLista"/>
              <w:numPr>
                <w:ilvl w:val="1"/>
                <w:numId w:val="3"/>
              </w:numPr>
              <w:spacing w:after="0" w:line="240" w:lineRule="auto"/>
              <w:jc w:val="both"/>
              <w:rPr>
                <w:rFonts w:ascii="Arial" w:eastAsia="Arial" w:hAnsi="Arial" w:cs="Arial"/>
                <w:sz w:val="24"/>
                <w:szCs w:val="24"/>
              </w:rPr>
            </w:pPr>
            <w:r w:rsidRPr="00DD6757">
              <w:rPr>
                <w:rFonts w:ascii="Arial" w:eastAsia="Arial" w:hAnsi="Arial" w:cs="Arial"/>
                <w:sz w:val="24"/>
                <w:szCs w:val="24"/>
              </w:rPr>
              <w:t xml:space="preserve">O que aconteceu com o feijão? </w:t>
            </w:r>
          </w:p>
          <w:p w:rsidR="00052D5E" w:rsidRPr="00DD6757" w:rsidRDefault="00052D5E" w:rsidP="00052D5E">
            <w:pPr>
              <w:pStyle w:val="PargrafodaLista"/>
              <w:numPr>
                <w:ilvl w:val="1"/>
                <w:numId w:val="3"/>
              </w:numPr>
              <w:spacing w:after="0" w:line="240" w:lineRule="auto"/>
              <w:jc w:val="both"/>
              <w:rPr>
                <w:rFonts w:ascii="Arial" w:eastAsia="Arial" w:hAnsi="Arial" w:cs="Arial"/>
                <w:sz w:val="24"/>
                <w:szCs w:val="24"/>
              </w:rPr>
            </w:pPr>
            <w:r w:rsidRPr="00DD6757">
              <w:rPr>
                <w:rFonts w:ascii="Arial" w:eastAsia="Arial" w:hAnsi="Arial" w:cs="Arial"/>
                <w:sz w:val="24"/>
                <w:szCs w:val="24"/>
              </w:rPr>
              <w:t xml:space="preserve">Depois de conversar sobre a história que tal plantarmos um feijão? </w:t>
            </w:r>
          </w:p>
          <w:p w:rsidR="00052D5E" w:rsidRDefault="00052D5E" w:rsidP="00052D5E">
            <w:pPr>
              <w:pStyle w:val="PargrafodaLista"/>
              <w:numPr>
                <w:ilvl w:val="1"/>
                <w:numId w:val="3"/>
              </w:numPr>
              <w:spacing w:after="0" w:line="240" w:lineRule="auto"/>
              <w:jc w:val="both"/>
              <w:rPr>
                <w:rFonts w:ascii="Arial" w:eastAsia="Arial" w:hAnsi="Arial" w:cs="Arial"/>
                <w:sz w:val="24"/>
                <w:szCs w:val="24"/>
              </w:rPr>
            </w:pPr>
            <w:r w:rsidRPr="00DD6757">
              <w:rPr>
                <w:rFonts w:ascii="Arial" w:eastAsia="Arial" w:hAnsi="Arial" w:cs="Arial"/>
                <w:sz w:val="24"/>
                <w:szCs w:val="24"/>
              </w:rPr>
              <w:t>Iremos precisar de um copo descartável, algodão e feijão.</w:t>
            </w:r>
          </w:p>
          <w:p w:rsidR="00052D5E" w:rsidRDefault="00052D5E" w:rsidP="00052D5E">
            <w:pPr>
              <w:pStyle w:val="PargrafodaLista"/>
              <w:ind w:left="1440"/>
              <w:rPr>
                <w:rFonts w:ascii="Arial" w:eastAsia="Arial" w:hAnsi="Arial" w:cs="Arial"/>
                <w:sz w:val="24"/>
                <w:szCs w:val="24"/>
              </w:rPr>
            </w:pPr>
          </w:p>
          <w:p w:rsidR="00052D5E" w:rsidRPr="00DD6757" w:rsidRDefault="00052D5E" w:rsidP="00052D5E">
            <w:pPr>
              <w:rPr>
                <w:rFonts w:ascii="Arial" w:eastAsia="Arial" w:hAnsi="Arial" w:cs="Arial"/>
                <w:sz w:val="24"/>
                <w:szCs w:val="24"/>
              </w:rPr>
            </w:pPr>
            <w:r w:rsidRPr="00DD6757">
              <w:rPr>
                <w:rFonts w:ascii="Arial" w:eastAsia="Arial" w:hAnsi="Arial" w:cs="Arial"/>
                <w:sz w:val="24"/>
                <w:szCs w:val="24"/>
              </w:rPr>
              <w:t>Como plantar f</w:t>
            </w:r>
            <w:r>
              <w:rPr>
                <w:rFonts w:ascii="Arial" w:eastAsia="Arial" w:hAnsi="Arial" w:cs="Arial"/>
                <w:sz w:val="24"/>
                <w:szCs w:val="24"/>
              </w:rPr>
              <w:t xml:space="preserve">eijão no algodão. </w:t>
            </w:r>
          </w:p>
          <w:p w:rsidR="004B7A4A" w:rsidRPr="00052D5E" w:rsidRDefault="00430654" w:rsidP="00052D5E">
            <w:pPr>
              <w:rPr>
                <w:rFonts w:ascii="Arial" w:hAnsi="Arial" w:cs="Arial"/>
                <w:color w:val="0000FF"/>
                <w:sz w:val="24"/>
                <w:szCs w:val="24"/>
                <w:u w:val="single"/>
              </w:rPr>
            </w:pPr>
            <w:hyperlink r:id="rId13" w:history="1">
              <w:r w:rsidR="00052D5E" w:rsidRPr="00DD6757">
                <w:rPr>
                  <w:rStyle w:val="Hyperlink"/>
                  <w:rFonts w:ascii="Arial" w:hAnsi="Arial" w:cs="Arial"/>
                  <w:sz w:val="24"/>
                  <w:szCs w:val="24"/>
                </w:rPr>
                <w:t>https://www.youtube.com/watch?v=EWVuQHmoC1M&amp;feature=youtu.be</w:t>
              </w:r>
            </w:hyperlink>
          </w:p>
        </w:tc>
      </w:tr>
      <w:tr w:rsidR="007D4690" w:rsidRPr="00E75532" w:rsidTr="000D2713">
        <w:tc>
          <w:tcPr>
            <w:tcW w:w="2239" w:type="dxa"/>
            <w:shd w:val="clear" w:color="auto" w:fill="DBE5F1" w:themeFill="accent1" w:themeFillTint="33"/>
            <w:vAlign w:val="center"/>
          </w:tcPr>
          <w:p w:rsidR="007D4690" w:rsidRDefault="007D4690" w:rsidP="00071B66">
            <w:pPr>
              <w:ind w:right="44"/>
              <w:rPr>
                <w:rFonts w:ascii="Arial" w:hAnsi="Arial" w:cs="Arial"/>
                <w:b/>
                <w:bCs/>
                <w:sz w:val="24"/>
                <w:szCs w:val="24"/>
              </w:rPr>
            </w:pPr>
            <w:r>
              <w:rPr>
                <w:rFonts w:ascii="Arial" w:hAnsi="Arial" w:cs="Arial"/>
                <w:b/>
                <w:bCs/>
                <w:sz w:val="24"/>
                <w:szCs w:val="24"/>
              </w:rPr>
              <w:lastRenderedPageBreak/>
              <w:t xml:space="preserve">QUARTA </w:t>
            </w:r>
          </w:p>
          <w:p w:rsidR="007D4690" w:rsidRPr="00E75532" w:rsidRDefault="007D4690" w:rsidP="00071B66">
            <w:pPr>
              <w:ind w:right="44"/>
              <w:rPr>
                <w:rFonts w:ascii="Arial" w:hAnsi="Arial" w:cs="Arial"/>
                <w:b/>
                <w:bCs/>
                <w:sz w:val="24"/>
                <w:szCs w:val="24"/>
              </w:rPr>
            </w:pPr>
            <w:r>
              <w:rPr>
                <w:rFonts w:ascii="Arial" w:hAnsi="Arial" w:cs="Arial"/>
                <w:b/>
                <w:bCs/>
                <w:sz w:val="24"/>
                <w:szCs w:val="24"/>
              </w:rPr>
              <w:t>27/05</w:t>
            </w:r>
          </w:p>
        </w:tc>
        <w:tc>
          <w:tcPr>
            <w:tcW w:w="8789" w:type="dxa"/>
            <w:shd w:val="clear" w:color="auto" w:fill="FFFFFF" w:themeFill="background1"/>
          </w:tcPr>
          <w:p w:rsidR="00052D5E" w:rsidRDefault="00052D5E" w:rsidP="00052D5E">
            <w:pPr>
              <w:autoSpaceDE w:val="0"/>
              <w:autoSpaceDN w:val="0"/>
              <w:adjustRightInd w:val="0"/>
              <w:rPr>
                <w:rFonts w:ascii="Arial" w:hAnsi="Arial" w:cs="Arial"/>
                <w:b/>
                <w:noProof/>
                <w:sz w:val="24"/>
                <w:szCs w:val="24"/>
                <w:lang w:eastAsia="pt-BR"/>
              </w:rPr>
            </w:pPr>
            <w:r>
              <w:rPr>
                <w:rFonts w:ascii="Arial" w:hAnsi="Arial" w:cs="Arial"/>
                <w:b/>
                <w:noProof/>
                <w:sz w:val="24"/>
                <w:szCs w:val="24"/>
                <w:lang w:eastAsia="pt-BR"/>
              </w:rPr>
              <w:t>Atividade 3</w:t>
            </w:r>
          </w:p>
          <w:p w:rsidR="00052D5E" w:rsidRPr="0048175F" w:rsidRDefault="00052D5E" w:rsidP="00052D5E">
            <w:pPr>
              <w:autoSpaceDE w:val="0"/>
              <w:autoSpaceDN w:val="0"/>
              <w:adjustRightInd w:val="0"/>
              <w:spacing w:line="276" w:lineRule="auto"/>
              <w:rPr>
                <w:rFonts w:ascii="Arial" w:hAnsi="Arial" w:cs="Arial"/>
                <w:b/>
                <w:bCs/>
                <w:color w:val="1A1A1A"/>
                <w:sz w:val="24"/>
                <w:szCs w:val="24"/>
              </w:rPr>
            </w:pPr>
            <w:r>
              <w:rPr>
                <w:rFonts w:ascii="Arial" w:hAnsi="Arial" w:cs="Arial"/>
                <w:b/>
                <w:bCs/>
                <w:color w:val="1A1A1A"/>
                <w:sz w:val="24"/>
                <w:szCs w:val="24"/>
              </w:rPr>
              <w:t>Ficha 05</w:t>
            </w:r>
          </w:p>
          <w:p w:rsidR="00052D5E" w:rsidRDefault="00052D5E" w:rsidP="00052D5E">
            <w:pPr>
              <w:autoSpaceDE w:val="0"/>
              <w:autoSpaceDN w:val="0"/>
              <w:adjustRightInd w:val="0"/>
              <w:rPr>
                <w:rFonts w:ascii="Arial" w:hAnsi="Arial" w:cs="Arial"/>
                <w:bCs/>
                <w:color w:val="1A1A1A"/>
              </w:rPr>
            </w:pPr>
            <w:r>
              <w:rPr>
                <w:rFonts w:ascii="Arial" w:hAnsi="Arial" w:cs="Arial"/>
                <w:b/>
                <w:bCs/>
                <w:color w:val="1A1A1A"/>
              </w:rPr>
              <w:t xml:space="preserve">Material: </w:t>
            </w:r>
            <w:r>
              <w:rPr>
                <w:rFonts w:ascii="Arial" w:hAnsi="Arial" w:cs="Arial"/>
                <w:bCs/>
                <w:color w:val="1A1A1A"/>
              </w:rPr>
              <w:t xml:space="preserve">Apostila </w:t>
            </w:r>
          </w:p>
          <w:p w:rsidR="00052D5E" w:rsidRPr="002E0640" w:rsidRDefault="00052D5E" w:rsidP="00052D5E">
            <w:pPr>
              <w:autoSpaceDE w:val="0"/>
              <w:autoSpaceDN w:val="0"/>
              <w:adjustRightInd w:val="0"/>
              <w:spacing w:line="276" w:lineRule="auto"/>
              <w:rPr>
                <w:rFonts w:ascii="Arial" w:hAnsi="Arial" w:cs="Arial"/>
                <w:color w:val="1A1A1A"/>
                <w:sz w:val="24"/>
                <w:szCs w:val="24"/>
              </w:rPr>
            </w:pPr>
            <w:r w:rsidRPr="00D85969">
              <w:rPr>
                <w:rFonts w:ascii="Arial" w:hAnsi="Arial" w:cs="Arial"/>
                <w:color w:val="1A1A1A"/>
                <w:sz w:val="24"/>
                <w:szCs w:val="24"/>
              </w:rPr>
              <w:t>(Clique duas vezes em cima da imagem abaixo para abrir a atividade</w:t>
            </w:r>
            <w:r w:rsidRPr="002E0640">
              <w:rPr>
                <w:rFonts w:ascii="Arial" w:hAnsi="Arial" w:cs="Arial"/>
                <w:color w:val="1A1A1A"/>
                <w:sz w:val="24"/>
                <w:szCs w:val="24"/>
              </w:rPr>
              <w:t>)</w:t>
            </w:r>
          </w:p>
          <w:p w:rsidR="00052D5E" w:rsidRDefault="00052D5E" w:rsidP="00052D5E">
            <w:pPr>
              <w:autoSpaceDE w:val="0"/>
              <w:autoSpaceDN w:val="0"/>
              <w:adjustRightInd w:val="0"/>
              <w:rPr>
                <w:rFonts w:ascii="Arial" w:hAnsi="Arial" w:cs="Arial"/>
                <w:bCs/>
                <w:color w:val="1A1A1A"/>
              </w:rPr>
            </w:pPr>
            <w:r w:rsidRPr="00052D5E">
              <w:rPr>
                <w:rFonts w:ascii="Arial" w:hAnsi="Arial" w:cs="Arial"/>
                <w:bCs/>
                <w:color w:val="1A1A1A"/>
              </w:rPr>
              <w:object w:dxaOrig="12631" w:dyaOrig="8925">
                <v:shape id="_x0000_i1027" type="#_x0000_t75" style="width:117.75pt;height:84pt" o:ole="">
                  <v:imagedata r:id="rId14" o:title=""/>
                </v:shape>
                <o:OLEObject Type="Embed" ProgID="AcroExch.Document.11" ShapeID="_x0000_i1027" DrawAspect="Content" ObjectID="_1651598562" r:id="rId15"/>
              </w:object>
            </w:r>
          </w:p>
          <w:p w:rsidR="00052D5E" w:rsidRDefault="00052D5E" w:rsidP="00052D5E">
            <w:pPr>
              <w:autoSpaceDE w:val="0"/>
              <w:autoSpaceDN w:val="0"/>
              <w:adjustRightInd w:val="0"/>
              <w:spacing w:line="276" w:lineRule="auto"/>
              <w:jc w:val="both"/>
              <w:rPr>
                <w:rFonts w:ascii="Arial" w:hAnsi="Arial" w:cs="Arial"/>
                <w:color w:val="1A1A1A"/>
                <w:sz w:val="24"/>
                <w:szCs w:val="24"/>
              </w:rPr>
            </w:pPr>
            <w:r>
              <w:rPr>
                <w:rFonts w:ascii="Arial" w:hAnsi="Arial" w:cs="Arial"/>
                <w:b/>
                <w:bCs/>
                <w:color w:val="1A1A1A"/>
              </w:rPr>
              <w:t xml:space="preserve">Observação: </w:t>
            </w:r>
            <w:r>
              <w:rPr>
                <w:rFonts w:ascii="Arial" w:hAnsi="Arial" w:cs="Arial"/>
                <w:color w:val="1A1A1A"/>
                <w:sz w:val="24"/>
                <w:szCs w:val="24"/>
              </w:rPr>
              <w:t xml:space="preserve">Realize a atividade </w:t>
            </w:r>
            <w:r w:rsidRPr="00206B60">
              <w:rPr>
                <w:rFonts w:ascii="Arial" w:hAnsi="Arial" w:cs="Arial"/>
                <w:color w:val="1A1A1A"/>
                <w:sz w:val="24"/>
                <w:szCs w:val="24"/>
              </w:rPr>
              <w:t>na apostila, abra a imagem some</w:t>
            </w:r>
            <w:r>
              <w:rPr>
                <w:rFonts w:ascii="Arial" w:hAnsi="Arial" w:cs="Arial"/>
                <w:color w:val="1A1A1A"/>
                <w:sz w:val="24"/>
                <w:szCs w:val="24"/>
              </w:rPr>
              <w:t xml:space="preserve">nte para verificar qual é a atividade. </w:t>
            </w:r>
          </w:p>
          <w:p w:rsidR="00052D5E" w:rsidRDefault="00052D5E" w:rsidP="00052D5E">
            <w:pPr>
              <w:autoSpaceDE w:val="0"/>
              <w:autoSpaceDN w:val="0"/>
              <w:adjustRightInd w:val="0"/>
              <w:spacing w:line="276" w:lineRule="auto"/>
              <w:rPr>
                <w:rFonts w:ascii="Arial" w:hAnsi="Arial" w:cs="Arial"/>
                <w:color w:val="1A1A1A"/>
                <w:sz w:val="24"/>
                <w:szCs w:val="24"/>
              </w:rPr>
            </w:pPr>
            <w:r>
              <w:rPr>
                <w:rFonts w:ascii="Arial" w:hAnsi="Arial" w:cs="Arial"/>
                <w:b/>
                <w:bCs/>
                <w:color w:val="1A1A1A"/>
                <w:sz w:val="24"/>
                <w:szCs w:val="24"/>
              </w:rPr>
              <w:t>Realização da atividade:</w:t>
            </w:r>
            <w:r>
              <w:t xml:space="preserve"> </w:t>
            </w:r>
            <w:r>
              <w:rPr>
                <w:rFonts w:ascii="Arial" w:hAnsi="Arial" w:cs="Arial"/>
                <w:color w:val="1A1A1A"/>
                <w:sz w:val="24"/>
                <w:szCs w:val="24"/>
              </w:rPr>
              <w:t>A proposta é: H</w:t>
            </w:r>
            <w:r w:rsidRPr="007C7F07">
              <w:rPr>
                <w:rFonts w:ascii="Arial" w:hAnsi="Arial" w:cs="Arial"/>
                <w:color w:val="1A1A1A"/>
                <w:sz w:val="24"/>
                <w:szCs w:val="24"/>
              </w:rPr>
              <w:t>á mais galinhas ou patos</w:t>
            </w:r>
            <w:r>
              <w:rPr>
                <w:rFonts w:ascii="Arial" w:hAnsi="Arial" w:cs="Arial"/>
                <w:color w:val="1A1A1A"/>
                <w:sz w:val="24"/>
                <w:szCs w:val="24"/>
              </w:rPr>
              <w:t xml:space="preserve"> na fazenda?</w:t>
            </w:r>
            <w:r w:rsidRPr="007C7F07">
              <w:rPr>
                <w:rFonts w:ascii="Arial" w:hAnsi="Arial" w:cs="Arial"/>
                <w:color w:val="1A1A1A"/>
                <w:sz w:val="24"/>
                <w:szCs w:val="24"/>
              </w:rPr>
              <w:t xml:space="preserve"> </w:t>
            </w:r>
            <w:r>
              <w:rPr>
                <w:rFonts w:ascii="Arial" w:hAnsi="Arial" w:cs="Arial"/>
                <w:color w:val="1A1A1A"/>
                <w:sz w:val="24"/>
                <w:szCs w:val="24"/>
              </w:rPr>
              <w:t>Antes do registro da atividade questione a criança. P</w:t>
            </w:r>
            <w:r w:rsidRPr="007C7F07">
              <w:rPr>
                <w:rFonts w:ascii="Arial" w:hAnsi="Arial" w:cs="Arial"/>
                <w:color w:val="1A1A1A"/>
                <w:sz w:val="24"/>
                <w:szCs w:val="24"/>
              </w:rPr>
              <w:t>or que você acha que tem mais patos? Ou galinhas?</w:t>
            </w:r>
          </w:p>
          <w:p w:rsidR="00052D5E" w:rsidRDefault="00052D5E" w:rsidP="00052D5E">
            <w:pPr>
              <w:autoSpaceDE w:val="0"/>
              <w:autoSpaceDN w:val="0"/>
              <w:adjustRightInd w:val="0"/>
              <w:spacing w:line="276" w:lineRule="auto"/>
              <w:rPr>
                <w:rFonts w:ascii="Arial" w:hAnsi="Arial" w:cs="Arial"/>
                <w:color w:val="1A1A1A"/>
                <w:sz w:val="24"/>
                <w:szCs w:val="24"/>
              </w:rPr>
            </w:pPr>
            <w:r>
              <w:rPr>
                <w:rFonts w:ascii="Arial" w:hAnsi="Arial" w:cs="Arial"/>
                <w:color w:val="1A1A1A"/>
                <w:sz w:val="24"/>
                <w:szCs w:val="24"/>
              </w:rPr>
              <w:t>Depois de resolvido a problematização, registrar com carimbo de mãos.</w:t>
            </w:r>
          </w:p>
          <w:p w:rsidR="007D4690" w:rsidRPr="00EE6CC9" w:rsidRDefault="00052D5E" w:rsidP="00EB2C26">
            <w:pPr>
              <w:autoSpaceDE w:val="0"/>
              <w:autoSpaceDN w:val="0"/>
              <w:adjustRightInd w:val="0"/>
              <w:rPr>
                <w:rFonts w:ascii="Arial" w:hAnsi="Arial" w:cs="Arial"/>
                <w:b/>
                <w:bCs/>
                <w:color w:val="1A1A1A"/>
                <w:sz w:val="24"/>
                <w:szCs w:val="24"/>
                <w:u w:val="single"/>
              </w:rPr>
            </w:pPr>
            <w:r>
              <w:object w:dxaOrig="2340" w:dyaOrig="2370">
                <v:shape id="_x0000_i1028" type="#_x0000_t75" style="width:73.5pt;height:75.75pt" o:ole="">
                  <v:imagedata r:id="rId16" o:title=""/>
                </v:shape>
                <o:OLEObject Type="Embed" ProgID="PBrush" ShapeID="_x0000_i1028" DrawAspect="Content" ObjectID="_1651598563" r:id="rId17"/>
              </w:object>
            </w:r>
            <w:r>
              <w:t xml:space="preserve">  </w:t>
            </w:r>
            <w:r w:rsidR="00EB2C26">
              <w:object w:dxaOrig="1905" w:dyaOrig="2355">
                <v:shape id="_x0000_i1029" type="#_x0000_t75" style="width:78.75pt;height:78.75pt" o:ole="">
                  <v:imagedata r:id="rId18" o:title=""/>
                </v:shape>
                <o:OLEObject Type="Embed" ProgID="PBrush" ShapeID="_x0000_i1029" DrawAspect="Content" ObjectID="_1651598564" r:id="rId19"/>
              </w:object>
            </w:r>
          </w:p>
        </w:tc>
      </w:tr>
      <w:tr w:rsidR="004B7A4A" w:rsidRPr="00E75532" w:rsidTr="000D2713">
        <w:tc>
          <w:tcPr>
            <w:tcW w:w="2239" w:type="dxa"/>
            <w:shd w:val="clear" w:color="auto" w:fill="DBE5F1" w:themeFill="accent1" w:themeFillTint="33"/>
            <w:vAlign w:val="center"/>
          </w:tcPr>
          <w:p w:rsidR="004B7A4A" w:rsidRDefault="004B7A4A" w:rsidP="00071B66">
            <w:pPr>
              <w:ind w:right="44"/>
              <w:rPr>
                <w:rFonts w:ascii="Arial" w:hAnsi="Arial" w:cs="Arial"/>
                <w:b/>
                <w:bCs/>
                <w:sz w:val="24"/>
                <w:szCs w:val="24"/>
              </w:rPr>
            </w:pPr>
            <w:r>
              <w:rPr>
                <w:rFonts w:ascii="Arial" w:hAnsi="Arial" w:cs="Arial"/>
                <w:b/>
                <w:bCs/>
                <w:sz w:val="24"/>
                <w:szCs w:val="24"/>
              </w:rPr>
              <w:t>QUIN</w:t>
            </w:r>
            <w:r w:rsidRPr="00E75532">
              <w:rPr>
                <w:rFonts w:ascii="Arial" w:hAnsi="Arial" w:cs="Arial"/>
                <w:b/>
                <w:bCs/>
                <w:sz w:val="24"/>
                <w:szCs w:val="24"/>
              </w:rPr>
              <w:t>TA</w:t>
            </w:r>
          </w:p>
          <w:p w:rsidR="004B7A4A" w:rsidRPr="00E75532" w:rsidRDefault="004B7A4A" w:rsidP="00071B66">
            <w:pPr>
              <w:ind w:right="44"/>
              <w:rPr>
                <w:rFonts w:ascii="Arial" w:hAnsi="Arial" w:cs="Arial"/>
                <w:bCs/>
                <w:sz w:val="24"/>
                <w:szCs w:val="24"/>
              </w:rPr>
            </w:pPr>
            <w:r w:rsidRPr="00E75532">
              <w:rPr>
                <w:rFonts w:ascii="Arial" w:hAnsi="Arial" w:cs="Arial"/>
                <w:b/>
                <w:bCs/>
                <w:sz w:val="24"/>
                <w:szCs w:val="24"/>
              </w:rPr>
              <w:t xml:space="preserve"> </w:t>
            </w:r>
            <w:r w:rsidR="007D4690">
              <w:rPr>
                <w:rFonts w:ascii="Arial" w:hAnsi="Arial" w:cs="Arial"/>
                <w:b/>
                <w:bCs/>
                <w:sz w:val="24"/>
                <w:szCs w:val="24"/>
              </w:rPr>
              <w:t>28</w:t>
            </w:r>
            <w:r>
              <w:rPr>
                <w:rFonts w:ascii="Arial" w:hAnsi="Arial" w:cs="Arial"/>
                <w:b/>
                <w:bCs/>
                <w:sz w:val="24"/>
                <w:szCs w:val="24"/>
              </w:rPr>
              <w:t>/05</w:t>
            </w:r>
          </w:p>
          <w:p w:rsidR="004B7A4A" w:rsidRPr="00E75532" w:rsidRDefault="004B7A4A" w:rsidP="00071B66">
            <w:pPr>
              <w:rPr>
                <w:rFonts w:ascii="Arial" w:hAnsi="Arial" w:cs="Arial"/>
                <w:bCs/>
                <w:sz w:val="24"/>
                <w:szCs w:val="24"/>
              </w:rPr>
            </w:pPr>
          </w:p>
        </w:tc>
        <w:tc>
          <w:tcPr>
            <w:tcW w:w="8789" w:type="dxa"/>
            <w:shd w:val="clear" w:color="auto" w:fill="FFFFFF" w:themeFill="background1"/>
          </w:tcPr>
          <w:p w:rsidR="00052D5E" w:rsidRDefault="00052D5E" w:rsidP="00052D5E">
            <w:pPr>
              <w:rPr>
                <w:rFonts w:ascii="Arial" w:eastAsia="Times New Roman" w:hAnsi="Arial" w:cs="Arial"/>
                <w:b/>
                <w:sz w:val="24"/>
                <w:szCs w:val="24"/>
                <w:lang w:eastAsia="pt-BR"/>
              </w:rPr>
            </w:pPr>
            <w:r w:rsidRPr="006F5596">
              <w:rPr>
                <w:rFonts w:ascii="Arial" w:eastAsia="Times New Roman" w:hAnsi="Arial" w:cs="Arial"/>
                <w:b/>
                <w:sz w:val="24"/>
                <w:szCs w:val="24"/>
                <w:lang w:eastAsia="pt-BR"/>
              </w:rPr>
              <w:t xml:space="preserve">Atividade </w:t>
            </w:r>
            <w:proofErr w:type="gramStart"/>
            <w:r w:rsidRPr="006F5596">
              <w:rPr>
                <w:rFonts w:ascii="Arial" w:eastAsia="Times New Roman" w:hAnsi="Arial" w:cs="Arial"/>
                <w:b/>
                <w:sz w:val="24"/>
                <w:szCs w:val="24"/>
                <w:lang w:eastAsia="pt-BR"/>
              </w:rPr>
              <w:t>4</w:t>
            </w:r>
            <w:proofErr w:type="gramEnd"/>
          </w:p>
          <w:p w:rsidR="00052D5E" w:rsidRPr="00AB06B4" w:rsidRDefault="00052D5E" w:rsidP="00052D5E">
            <w:pPr>
              <w:rPr>
                <w:rFonts w:ascii="Arial" w:hAnsi="Arial" w:cs="Arial"/>
                <w:b/>
                <w:bCs/>
                <w:sz w:val="24"/>
                <w:szCs w:val="24"/>
              </w:rPr>
            </w:pPr>
            <w:r w:rsidRPr="00AB06B4">
              <w:rPr>
                <w:rFonts w:ascii="Arial" w:hAnsi="Arial" w:cs="Arial"/>
                <w:b/>
                <w:bCs/>
                <w:sz w:val="24"/>
                <w:szCs w:val="24"/>
              </w:rPr>
              <w:t>Brincando com água</w:t>
            </w:r>
          </w:p>
          <w:p w:rsidR="00052D5E" w:rsidRDefault="00052D5E" w:rsidP="00052D5E">
            <w:pPr>
              <w:rPr>
                <w:rFonts w:ascii="Arial" w:hAnsi="Arial" w:cs="Arial"/>
                <w:sz w:val="24"/>
                <w:szCs w:val="24"/>
              </w:rPr>
            </w:pPr>
            <w:r w:rsidRPr="00AB06B4">
              <w:rPr>
                <w:rFonts w:ascii="Arial" w:hAnsi="Arial" w:cs="Arial"/>
                <w:sz w:val="24"/>
                <w:szCs w:val="24"/>
              </w:rPr>
              <w:t xml:space="preserve">Material: bacia grande, potes de tamanhos diversos, vasilhames de plástico, pazinhas e papel para fazer dobraduras. </w:t>
            </w:r>
          </w:p>
          <w:p w:rsidR="00052D5E" w:rsidRDefault="00052D5E" w:rsidP="00052D5E">
            <w:pPr>
              <w:rPr>
                <w:rFonts w:ascii="Arial" w:hAnsi="Arial" w:cs="Arial"/>
                <w:sz w:val="24"/>
                <w:szCs w:val="24"/>
              </w:rPr>
            </w:pPr>
            <w:r w:rsidRPr="00AB06B4">
              <w:rPr>
                <w:rFonts w:ascii="Arial" w:hAnsi="Arial" w:cs="Arial"/>
                <w:sz w:val="24"/>
                <w:szCs w:val="24"/>
              </w:rPr>
              <w:t xml:space="preserve">– Mexer na água com a pazinha. </w:t>
            </w:r>
          </w:p>
          <w:p w:rsidR="00052D5E" w:rsidRDefault="00052D5E" w:rsidP="00052D5E">
            <w:pPr>
              <w:rPr>
                <w:rFonts w:ascii="Arial" w:hAnsi="Arial" w:cs="Arial"/>
                <w:sz w:val="24"/>
                <w:szCs w:val="24"/>
              </w:rPr>
            </w:pPr>
            <w:r w:rsidRPr="00AB06B4">
              <w:rPr>
                <w:rFonts w:ascii="Arial" w:hAnsi="Arial" w:cs="Arial"/>
                <w:sz w:val="24"/>
                <w:szCs w:val="24"/>
              </w:rPr>
              <w:t>– Movimentar o barquinho (dobradura).</w:t>
            </w:r>
          </w:p>
          <w:p w:rsidR="00052D5E" w:rsidRDefault="00052D5E" w:rsidP="00052D5E">
            <w:pPr>
              <w:rPr>
                <w:rFonts w:ascii="Arial" w:hAnsi="Arial" w:cs="Arial"/>
                <w:sz w:val="24"/>
                <w:szCs w:val="24"/>
              </w:rPr>
            </w:pPr>
            <w:r w:rsidRPr="00AB06B4">
              <w:rPr>
                <w:rFonts w:ascii="Arial" w:hAnsi="Arial" w:cs="Arial"/>
                <w:sz w:val="24"/>
                <w:szCs w:val="24"/>
              </w:rPr>
              <w:t xml:space="preserve">– Encher os potinhos e vasilhames com água. </w:t>
            </w:r>
          </w:p>
          <w:p w:rsidR="00052D5E" w:rsidRDefault="00052D5E" w:rsidP="00052D5E">
            <w:pPr>
              <w:rPr>
                <w:rFonts w:ascii="Arial" w:hAnsi="Arial" w:cs="Arial"/>
                <w:sz w:val="24"/>
                <w:szCs w:val="24"/>
              </w:rPr>
            </w:pPr>
            <w:r w:rsidRPr="00AB06B4">
              <w:rPr>
                <w:rFonts w:ascii="Arial" w:hAnsi="Arial" w:cs="Arial"/>
                <w:sz w:val="24"/>
                <w:szCs w:val="24"/>
              </w:rPr>
              <w:lastRenderedPageBreak/>
              <w:t xml:space="preserve">– Bater a mão na água. </w:t>
            </w:r>
          </w:p>
          <w:p w:rsidR="00052D5E" w:rsidRDefault="00052D5E" w:rsidP="00052D5E">
            <w:pPr>
              <w:rPr>
                <w:rFonts w:ascii="Arial" w:hAnsi="Arial" w:cs="Arial"/>
                <w:sz w:val="24"/>
                <w:szCs w:val="24"/>
              </w:rPr>
            </w:pPr>
            <w:r w:rsidRPr="00AB06B4">
              <w:rPr>
                <w:rFonts w:ascii="Arial" w:hAnsi="Arial" w:cs="Arial"/>
                <w:sz w:val="24"/>
                <w:szCs w:val="24"/>
              </w:rPr>
              <w:t xml:space="preserve">– Afundar os braços na bacia. </w:t>
            </w:r>
          </w:p>
          <w:p w:rsidR="00052D5E" w:rsidRDefault="00052D5E" w:rsidP="00052D5E">
            <w:pPr>
              <w:rPr>
                <w:rFonts w:ascii="Arial" w:hAnsi="Arial" w:cs="Arial"/>
                <w:sz w:val="24"/>
                <w:szCs w:val="24"/>
              </w:rPr>
            </w:pPr>
            <w:r w:rsidRPr="00AB06B4">
              <w:rPr>
                <w:rFonts w:ascii="Arial" w:hAnsi="Arial" w:cs="Arial"/>
                <w:sz w:val="24"/>
                <w:szCs w:val="24"/>
              </w:rPr>
              <w:t xml:space="preserve">– Entrar na bacia. </w:t>
            </w:r>
          </w:p>
          <w:p w:rsidR="00052D5E" w:rsidRPr="00AB06B4" w:rsidRDefault="00052D5E" w:rsidP="00052D5E">
            <w:pPr>
              <w:rPr>
                <w:rFonts w:ascii="Arial" w:eastAsia="Times New Roman" w:hAnsi="Arial" w:cs="Arial"/>
                <w:b/>
                <w:sz w:val="24"/>
                <w:szCs w:val="24"/>
                <w:lang w:eastAsia="pt-BR"/>
              </w:rPr>
            </w:pPr>
            <w:r w:rsidRPr="00AB06B4">
              <w:rPr>
                <w:rFonts w:ascii="Arial" w:hAnsi="Arial" w:cs="Arial"/>
                <w:sz w:val="24"/>
                <w:szCs w:val="24"/>
              </w:rPr>
              <w:t>– Fazer a água espirrar usando os dedo</w:t>
            </w:r>
            <w:r w:rsidR="00C942E4">
              <w:rPr>
                <w:rFonts w:ascii="Arial" w:hAnsi="Arial" w:cs="Arial"/>
                <w:sz w:val="24"/>
                <w:szCs w:val="24"/>
              </w:rPr>
              <w:t>s</w:t>
            </w:r>
          </w:p>
          <w:p w:rsidR="004B7A4A" w:rsidRPr="00C942E4" w:rsidRDefault="00C942E4" w:rsidP="00C942E4">
            <w:pPr>
              <w:autoSpaceDE w:val="0"/>
              <w:autoSpaceDN w:val="0"/>
              <w:adjustRightInd w:val="0"/>
              <w:jc w:val="both"/>
              <w:rPr>
                <w:rFonts w:ascii="Arial" w:hAnsi="Arial" w:cs="Arial"/>
                <w:b/>
                <w:bCs/>
                <w:color w:val="1A1A1A"/>
                <w:sz w:val="24"/>
                <w:szCs w:val="24"/>
                <w:u w:val="single"/>
              </w:rPr>
            </w:pPr>
            <w:r>
              <w:rPr>
                <w:rFonts w:ascii="Arial" w:hAnsi="Arial" w:cs="Arial"/>
                <w:b/>
                <w:bCs/>
                <w:noProof/>
                <w:color w:val="1A1A1A"/>
                <w:sz w:val="24"/>
                <w:szCs w:val="24"/>
                <w:u w:val="single"/>
                <w:lang w:eastAsia="pt-BR"/>
              </w:rPr>
              <w:drawing>
                <wp:inline distT="0" distB="0" distL="0" distR="0" wp14:anchorId="119AA567" wp14:editId="74C82D11">
                  <wp:extent cx="1346200" cy="1346200"/>
                  <wp:effectExtent l="0" t="0" r="635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r>
              <w:rPr>
                <w:rFonts w:ascii="Arial" w:hAnsi="Arial" w:cs="Arial"/>
                <w:b/>
                <w:bCs/>
                <w:color w:val="1A1A1A"/>
                <w:sz w:val="24"/>
                <w:szCs w:val="24"/>
                <w:u w:val="single"/>
              </w:rPr>
              <w:t xml:space="preserve"> </w:t>
            </w:r>
            <w:r>
              <w:rPr>
                <w:rFonts w:ascii="Arial" w:hAnsi="Arial" w:cs="Arial"/>
                <w:b/>
                <w:bCs/>
                <w:noProof/>
                <w:color w:val="1A1A1A"/>
                <w:sz w:val="24"/>
                <w:szCs w:val="24"/>
                <w:u w:val="single"/>
                <w:lang w:eastAsia="pt-BR"/>
              </w:rPr>
              <w:drawing>
                <wp:inline distT="0" distB="0" distL="0" distR="0" wp14:anchorId="3E75DE69" wp14:editId="4AE23816">
                  <wp:extent cx="1362226" cy="1346200"/>
                  <wp:effectExtent l="0" t="0" r="9525"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226" cy="1346200"/>
                          </a:xfrm>
                          <a:prstGeom prst="rect">
                            <a:avLst/>
                          </a:prstGeom>
                          <a:noFill/>
                          <a:ln>
                            <a:noFill/>
                          </a:ln>
                        </pic:spPr>
                      </pic:pic>
                    </a:graphicData>
                  </a:graphic>
                </wp:inline>
              </w:drawing>
            </w:r>
            <w:r>
              <w:rPr>
                <w:rFonts w:ascii="Arial" w:hAnsi="Arial" w:cs="Arial"/>
                <w:b/>
                <w:bCs/>
                <w:noProof/>
                <w:color w:val="1A1A1A"/>
                <w:sz w:val="24"/>
                <w:szCs w:val="24"/>
                <w:u w:val="single"/>
                <w:lang w:eastAsia="pt-BR"/>
              </w:rPr>
              <w:drawing>
                <wp:inline distT="0" distB="0" distL="0" distR="0" wp14:anchorId="638E8AF1" wp14:editId="6E752F6B">
                  <wp:extent cx="1587500" cy="1367389"/>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6172" cy="1357632"/>
                          </a:xfrm>
                          <a:prstGeom prst="rect">
                            <a:avLst/>
                          </a:prstGeom>
                          <a:noFill/>
                          <a:ln>
                            <a:noFill/>
                          </a:ln>
                        </pic:spPr>
                      </pic:pic>
                    </a:graphicData>
                  </a:graphic>
                </wp:inline>
              </w:drawing>
            </w:r>
          </w:p>
        </w:tc>
      </w:tr>
      <w:tr w:rsidR="004B7A4A" w:rsidRPr="00E75532" w:rsidTr="000D2713">
        <w:tc>
          <w:tcPr>
            <w:tcW w:w="2239" w:type="dxa"/>
            <w:shd w:val="clear" w:color="auto" w:fill="DBE5F1" w:themeFill="accent1" w:themeFillTint="33"/>
            <w:vAlign w:val="center"/>
          </w:tcPr>
          <w:p w:rsidR="004B7A4A" w:rsidRPr="00E75532" w:rsidRDefault="004B7A4A" w:rsidP="00071B66">
            <w:pPr>
              <w:ind w:right="44"/>
              <w:rPr>
                <w:rFonts w:ascii="Arial" w:hAnsi="Arial" w:cs="Arial"/>
                <w:b/>
                <w:bCs/>
                <w:sz w:val="24"/>
                <w:szCs w:val="24"/>
              </w:rPr>
            </w:pPr>
            <w:r>
              <w:rPr>
                <w:rFonts w:ascii="Arial" w:hAnsi="Arial" w:cs="Arial"/>
                <w:b/>
                <w:bCs/>
                <w:sz w:val="24"/>
                <w:szCs w:val="24"/>
              </w:rPr>
              <w:lastRenderedPageBreak/>
              <w:t>SEXTA</w:t>
            </w:r>
          </w:p>
          <w:p w:rsidR="004B7A4A" w:rsidRPr="00E379D1" w:rsidRDefault="007D4690" w:rsidP="00071B66">
            <w:pPr>
              <w:ind w:right="44"/>
              <w:rPr>
                <w:rFonts w:ascii="Arial" w:hAnsi="Arial" w:cs="Arial"/>
                <w:b/>
                <w:sz w:val="24"/>
                <w:szCs w:val="24"/>
              </w:rPr>
            </w:pPr>
            <w:r>
              <w:rPr>
                <w:rFonts w:ascii="Arial" w:hAnsi="Arial" w:cs="Arial"/>
                <w:b/>
                <w:sz w:val="24"/>
                <w:szCs w:val="24"/>
              </w:rPr>
              <w:t>29</w:t>
            </w:r>
            <w:r w:rsidR="004B7A4A">
              <w:rPr>
                <w:rFonts w:ascii="Arial" w:hAnsi="Arial" w:cs="Arial"/>
                <w:b/>
                <w:sz w:val="24"/>
                <w:szCs w:val="24"/>
              </w:rPr>
              <w:t>/05</w:t>
            </w:r>
          </w:p>
        </w:tc>
        <w:tc>
          <w:tcPr>
            <w:tcW w:w="8789" w:type="dxa"/>
            <w:shd w:val="clear" w:color="auto" w:fill="FFFFFF" w:themeFill="background1"/>
          </w:tcPr>
          <w:p w:rsidR="00C942E4" w:rsidRDefault="00C942E4" w:rsidP="00C942E4">
            <w:pPr>
              <w:spacing w:line="276" w:lineRule="auto"/>
              <w:jc w:val="both"/>
              <w:rPr>
                <w:rFonts w:ascii="Arial" w:hAnsi="Arial" w:cs="Arial"/>
                <w:b/>
                <w:noProof/>
                <w:sz w:val="24"/>
                <w:szCs w:val="24"/>
                <w:lang w:eastAsia="pt-BR"/>
              </w:rPr>
            </w:pPr>
            <w:r w:rsidRPr="00D73DB0">
              <w:rPr>
                <w:rFonts w:ascii="Arial" w:hAnsi="Arial" w:cs="Arial"/>
                <w:b/>
                <w:noProof/>
                <w:sz w:val="24"/>
                <w:szCs w:val="24"/>
                <w:lang w:eastAsia="pt-BR"/>
              </w:rPr>
              <w:t>Atividade 5</w:t>
            </w:r>
          </w:p>
          <w:p w:rsidR="00C942E4" w:rsidRDefault="00C942E4" w:rsidP="00C942E4">
            <w:pPr>
              <w:autoSpaceDE w:val="0"/>
              <w:autoSpaceDN w:val="0"/>
              <w:adjustRightInd w:val="0"/>
              <w:spacing w:line="276" w:lineRule="auto"/>
              <w:jc w:val="both"/>
              <w:rPr>
                <w:rFonts w:ascii="Arial" w:eastAsia="Times New Roman" w:hAnsi="Arial" w:cs="Arial"/>
                <w:sz w:val="24"/>
                <w:szCs w:val="24"/>
                <w:lang w:eastAsia="pt-BR"/>
              </w:rPr>
            </w:pPr>
            <w:r w:rsidRPr="00A00A47">
              <w:rPr>
                <w:rFonts w:ascii="Arial" w:eastAsia="Times New Roman" w:hAnsi="Arial" w:cs="Arial"/>
                <w:sz w:val="24"/>
                <w:szCs w:val="24"/>
                <w:lang w:eastAsia="pt-BR"/>
              </w:rPr>
              <w:t>Utilizando aviõezinhos de</w:t>
            </w:r>
            <w:r>
              <w:rPr>
                <w:rFonts w:ascii="Arial" w:eastAsia="Times New Roman" w:hAnsi="Arial" w:cs="Arial"/>
                <w:sz w:val="24"/>
                <w:szCs w:val="24"/>
                <w:lang w:eastAsia="pt-BR"/>
              </w:rPr>
              <w:t xml:space="preserve"> </w:t>
            </w:r>
            <w:r w:rsidRPr="00A00A47">
              <w:rPr>
                <w:rFonts w:ascii="Arial" w:eastAsia="Times New Roman" w:hAnsi="Arial" w:cs="Arial"/>
                <w:sz w:val="24"/>
                <w:szCs w:val="24"/>
                <w:lang w:eastAsia="pt-BR"/>
              </w:rPr>
              <w:t>papel, explorá-los, fazendo uso do espaço disponível. Procurar chamar a atenção para os movimentos do avião</w:t>
            </w:r>
            <w:r>
              <w:rPr>
                <w:rFonts w:ascii="Arial" w:eastAsia="Times New Roman" w:hAnsi="Arial" w:cs="Arial"/>
                <w:sz w:val="24"/>
                <w:szCs w:val="24"/>
                <w:lang w:eastAsia="pt-BR"/>
              </w:rPr>
              <w:t xml:space="preserve">, </w:t>
            </w:r>
            <w:r w:rsidRPr="00A00A47">
              <w:rPr>
                <w:rFonts w:ascii="Arial" w:hAnsi="Arial" w:cs="Arial"/>
                <w:sz w:val="24"/>
                <w:szCs w:val="24"/>
              </w:rPr>
              <w:t>desenvolvendo a</w:t>
            </w:r>
            <w:r>
              <w:rPr>
                <w:rFonts w:ascii="Arial" w:hAnsi="Arial" w:cs="Arial"/>
                <w:sz w:val="24"/>
                <w:szCs w:val="24"/>
              </w:rPr>
              <w:t>ssim</w:t>
            </w:r>
            <w:r w:rsidRPr="00A00A47">
              <w:rPr>
                <w:rFonts w:ascii="Arial" w:hAnsi="Arial" w:cs="Arial"/>
                <w:sz w:val="24"/>
                <w:szCs w:val="24"/>
              </w:rPr>
              <w:t xml:space="preserve"> coordenação motora e lateralidade.</w:t>
            </w:r>
          </w:p>
          <w:p w:rsidR="00C942E4" w:rsidRPr="00A00A47" w:rsidRDefault="00C942E4" w:rsidP="00C942E4">
            <w:pPr>
              <w:autoSpaceDE w:val="0"/>
              <w:autoSpaceDN w:val="0"/>
              <w:adjustRightInd w:val="0"/>
              <w:spacing w:line="276" w:lineRule="auto"/>
              <w:jc w:val="both"/>
              <w:rPr>
                <w:rFonts w:ascii="Arial" w:eastAsia="Times New Roman" w:hAnsi="Arial" w:cs="Arial"/>
                <w:sz w:val="24"/>
                <w:szCs w:val="24"/>
                <w:lang w:eastAsia="pt-BR"/>
              </w:rPr>
            </w:pPr>
            <w:r w:rsidRPr="00A00A47">
              <w:rPr>
                <w:rFonts w:ascii="Arial" w:eastAsia="Times New Roman" w:hAnsi="Arial" w:cs="Arial"/>
                <w:sz w:val="24"/>
                <w:szCs w:val="24"/>
                <w:lang w:eastAsia="pt-BR"/>
              </w:rPr>
              <w:t>Como fazer um avião de papel modelo tradicional #1 (dobradura / origami)</w:t>
            </w:r>
          </w:p>
          <w:p w:rsidR="004B7A4A" w:rsidRPr="00E05AF1" w:rsidRDefault="00430654" w:rsidP="00E05AF1">
            <w:pPr>
              <w:autoSpaceDE w:val="0"/>
              <w:autoSpaceDN w:val="0"/>
              <w:adjustRightInd w:val="0"/>
              <w:spacing w:line="276" w:lineRule="auto"/>
              <w:jc w:val="both"/>
              <w:rPr>
                <w:rFonts w:ascii="Arial" w:hAnsi="Arial" w:cs="Arial"/>
                <w:sz w:val="24"/>
                <w:szCs w:val="24"/>
              </w:rPr>
            </w:pPr>
            <w:hyperlink r:id="rId23" w:history="1">
              <w:r w:rsidR="00C942E4" w:rsidRPr="00A00A47">
                <w:rPr>
                  <w:rStyle w:val="Hyperlink"/>
                  <w:rFonts w:ascii="Arial" w:hAnsi="Arial" w:cs="Arial"/>
                  <w:sz w:val="24"/>
                  <w:szCs w:val="24"/>
                </w:rPr>
                <w:t>https://www.youtube.com/watch?v=RXZ3UunoCwQ</w:t>
              </w:r>
            </w:hyperlink>
            <w:bookmarkStart w:id="1" w:name="more"/>
            <w:bookmarkEnd w:id="1"/>
          </w:p>
        </w:tc>
      </w:tr>
      <w:tr w:rsidR="004B7A4A" w:rsidRPr="00E75532" w:rsidTr="000D2713">
        <w:tc>
          <w:tcPr>
            <w:tcW w:w="2239" w:type="dxa"/>
            <w:shd w:val="clear" w:color="auto" w:fill="DBE5F1" w:themeFill="accent1" w:themeFillTint="33"/>
            <w:vAlign w:val="center"/>
          </w:tcPr>
          <w:p w:rsidR="004B7A4A" w:rsidRDefault="004B7A4A" w:rsidP="00071B66">
            <w:pPr>
              <w:ind w:right="44"/>
              <w:rPr>
                <w:rFonts w:ascii="Arial" w:hAnsi="Arial" w:cs="Arial"/>
                <w:b/>
                <w:bCs/>
                <w:sz w:val="24"/>
                <w:szCs w:val="24"/>
              </w:rPr>
            </w:pPr>
            <w:r>
              <w:rPr>
                <w:rFonts w:ascii="Arial" w:hAnsi="Arial" w:cs="Arial"/>
                <w:b/>
                <w:bCs/>
                <w:sz w:val="24"/>
                <w:szCs w:val="24"/>
              </w:rPr>
              <w:t xml:space="preserve">Sugestões </w:t>
            </w:r>
          </w:p>
          <w:p w:rsidR="004B7A4A" w:rsidRPr="00E75532" w:rsidRDefault="004B7A4A" w:rsidP="00071B66">
            <w:pPr>
              <w:ind w:right="44"/>
              <w:rPr>
                <w:rFonts w:ascii="Arial" w:hAnsi="Arial" w:cs="Arial"/>
                <w:b/>
                <w:bCs/>
                <w:sz w:val="24"/>
                <w:szCs w:val="24"/>
              </w:rPr>
            </w:pPr>
            <w:r>
              <w:rPr>
                <w:rFonts w:ascii="Arial" w:hAnsi="Arial" w:cs="Arial"/>
                <w:b/>
                <w:bCs/>
                <w:sz w:val="24"/>
                <w:szCs w:val="24"/>
              </w:rPr>
              <w:t>Complementares</w:t>
            </w:r>
          </w:p>
        </w:tc>
        <w:tc>
          <w:tcPr>
            <w:tcW w:w="8789" w:type="dxa"/>
            <w:shd w:val="clear" w:color="auto" w:fill="FFFFFF" w:themeFill="background1"/>
          </w:tcPr>
          <w:p w:rsidR="004B7A4A" w:rsidRPr="00E26E50" w:rsidRDefault="004B7A4A" w:rsidP="00071B66">
            <w:pPr>
              <w:ind w:right="-882"/>
              <w:rPr>
                <w:rFonts w:ascii="Arial" w:hAnsi="Arial" w:cs="Arial"/>
                <w:sz w:val="24"/>
                <w:szCs w:val="24"/>
              </w:rPr>
            </w:pPr>
            <w:r w:rsidRPr="00E26E50">
              <w:rPr>
                <w:rFonts w:ascii="Arial" w:hAnsi="Arial" w:cs="Arial"/>
                <w:b/>
                <w:sz w:val="24"/>
                <w:szCs w:val="24"/>
                <w:u w:val="single"/>
              </w:rPr>
              <w:t>Músicas</w:t>
            </w:r>
            <w:r w:rsidRPr="00E26E50">
              <w:rPr>
                <w:rFonts w:ascii="Arial" w:hAnsi="Arial" w:cs="Arial"/>
                <w:sz w:val="24"/>
                <w:szCs w:val="24"/>
              </w:rPr>
              <w:t xml:space="preserve">: </w:t>
            </w:r>
          </w:p>
          <w:p w:rsidR="00E05AF1" w:rsidRPr="00D37080" w:rsidRDefault="00E05AF1" w:rsidP="00E05AF1">
            <w:pPr>
              <w:rPr>
                <w:rFonts w:ascii="Arial" w:hAnsi="Arial" w:cs="Arial"/>
                <w:b/>
                <w:noProof/>
                <w:sz w:val="24"/>
                <w:szCs w:val="24"/>
                <w:lang w:eastAsia="pt-BR"/>
              </w:rPr>
            </w:pPr>
            <w:r w:rsidRPr="00D37080">
              <w:rPr>
                <w:rFonts w:ascii="Arial" w:hAnsi="Arial" w:cs="Arial"/>
                <w:b/>
                <w:noProof/>
                <w:sz w:val="24"/>
                <w:szCs w:val="24"/>
                <w:lang w:eastAsia="pt-BR"/>
              </w:rPr>
              <w:t xml:space="preserve">Bento e Totó - O Patinho Colorido </w:t>
            </w:r>
          </w:p>
          <w:p w:rsidR="00E05AF1" w:rsidRPr="00E05AF1" w:rsidRDefault="00430654" w:rsidP="00E05AF1">
            <w:pPr>
              <w:rPr>
                <w:rFonts w:ascii="Arial" w:hAnsi="Arial" w:cs="Arial"/>
                <w:sz w:val="24"/>
                <w:szCs w:val="24"/>
              </w:rPr>
            </w:pPr>
            <w:hyperlink r:id="rId24" w:history="1">
              <w:r w:rsidR="00E05AF1" w:rsidRPr="00D37080">
                <w:rPr>
                  <w:rStyle w:val="Hyperlink"/>
                  <w:rFonts w:ascii="Arial" w:hAnsi="Arial" w:cs="Arial"/>
                  <w:sz w:val="24"/>
                  <w:szCs w:val="24"/>
                </w:rPr>
                <w:t>https://www.youtube.com/watch?v=ZL9pTiY1RPg</w:t>
              </w:r>
            </w:hyperlink>
          </w:p>
          <w:p w:rsidR="00E05AF1" w:rsidRDefault="00E05AF1" w:rsidP="00E05AF1">
            <w:pPr>
              <w:rPr>
                <w:rFonts w:ascii="Arial" w:hAnsi="Arial" w:cs="Arial"/>
                <w:b/>
                <w:noProof/>
                <w:sz w:val="24"/>
                <w:szCs w:val="24"/>
                <w:lang w:eastAsia="pt-BR"/>
              </w:rPr>
            </w:pPr>
            <w:r w:rsidRPr="00D37080">
              <w:rPr>
                <w:rFonts w:ascii="Arial" w:hAnsi="Arial" w:cs="Arial"/>
                <w:b/>
                <w:noProof/>
                <w:sz w:val="24"/>
                <w:szCs w:val="24"/>
                <w:lang w:eastAsia="pt-BR"/>
              </w:rPr>
              <w:t>Se essa rua fosse minha</w:t>
            </w:r>
          </w:p>
          <w:p w:rsidR="00E05AF1" w:rsidRDefault="00430654" w:rsidP="00E05AF1">
            <w:pPr>
              <w:rPr>
                <w:rStyle w:val="Hyperlink"/>
                <w:rFonts w:ascii="Arial" w:hAnsi="Arial" w:cs="Arial"/>
                <w:sz w:val="24"/>
                <w:szCs w:val="24"/>
              </w:rPr>
            </w:pPr>
            <w:hyperlink r:id="rId25" w:history="1">
              <w:r w:rsidR="00E05AF1" w:rsidRPr="00D37080">
                <w:rPr>
                  <w:rStyle w:val="Hyperlink"/>
                  <w:rFonts w:ascii="Arial" w:hAnsi="Arial" w:cs="Arial"/>
                  <w:sz w:val="24"/>
                  <w:szCs w:val="24"/>
                </w:rPr>
                <w:t>https://www.youtube.com/watch?v=IuZf_xTt_JU</w:t>
              </w:r>
            </w:hyperlink>
          </w:p>
          <w:p w:rsidR="00E05AF1" w:rsidRDefault="00E05AF1" w:rsidP="00E05AF1">
            <w:pPr>
              <w:rPr>
                <w:rFonts w:ascii="Arial" w:hAnsi="Arial" w:cs="Arial"/>
                <w:b/>
                <w:noProof/>
                <w:sz w:val="24"/>
                <w:szCs w:val="24"/>
                <w:lang w:eastAsia="pt-BR"/>
              </w:rPr>
            </w:pPr>
            <w:r>
              <w:rPr>
                <w:rFonts w:ascii="Arial" w:hAnsi="Arial" w:cs="Arial"/>
                <w:b/>
                <w:noProof/>
                <w:sz w:val="24"/>
                <w:szCs w:val="24"/>
                <w:lang w:eastAsia="pt-BR"/>
              </w:rPr>
              <w:t>Tomatinho vermelho</w:t>
            </w:r>
          </w:p>
          <w:p w:rsidR="00E05AF1" w:rsidRDefault="00430654" w:rsidP="00E05AF1">
            <w:pPr>
              <w:rPr>
                <w:rFonts w:ascii="Arial" w:hAnsi="Arial" w:cs="Arial"/>
                <w:sz w:val="24"/>
                <w:szCs w:val="24"/>
              </w:rPr>
            </w:pPr>
            <w:hyperlink r:id="rId26" w:history="1">
              <w:r w:rsidR="00E05AF1" w:rsidRPr="004E6F78">
                <w:rPr>
                  <w:rStyle w:val="Hyperlink"/>
                  <w:rFonts w:ascii="Arial" w:hAnsi="Arial" w:cs="Arial"/>
                  <w:sz w:val="24"/>
                  <w:szCs w:val="24"/>
                </w:rPr>
                <w:t>https://www.youtube.com/watch?v=UHQS9RzpWic&amp;feature=youtu.be</w:t>
              </w:r>
            </w:hyperlink>
          </w:p>
          <w:p w:rsidR="00E05AF1" w:rsidRPr="004E6F78" w:rsidRDefault="00E05AF1" w:rsidP="00E05AF1">
            <w:pPr>
              <w:rPr>
                <w:rFonts w:ascii="Arial" w:eastAsia="Arial" w:hAnsi="Arial" w:cs="Arial"/>
                <w:b/>
                <w:sz w:val="24"/>
                <w:szCs w:val="24"/>
                <w:lang w:eastAsia="pt-BR"/>
              </w:rPr>
            </w:pPr>
            <w:r w:rsidRPr="004E6F78">
              <w:rPr>
                <w:rFonts w:ascii="Arial" w:eastAsia="Arial" w:hAnsi="Arial" w:cs="Arial"/>
                <w:b/>
                <w:sz w:val="24"/>
                <w:szCs w:val="24"/>
                <w:lang w:eastAsia="pt-BR"/>
              </w:rPr>
              <w:t xml:space="preserve">Dança da imitação – </w:t>
            </w:r>
            <w:proofErr w:type="spellStart"/>
            <w:r w:rsidRPr="004E6F78">
              <w:rPr>
                <w:rFonts w:ascii="Arial" w:eastAsia="Arial" w:hAnsi="Arial" w:cs="Arial"/>
                <w:b/>
                <w:sz w:val="24"/>
                <w:szCs w:val="24"/>
                <w:lang w:eastAsia="pt-BR"/>
              </w:rPr>
              <w:t>Caninópolis</w:t>
            </w:r>
            <w:proofErr w:type="spellEnd"/>
          </w:p>
          <w:p w:rsidR="004B7A4A" w:rsidRPr="00E05AF1" w:rsidRDefault="00430654" w:rsidP="00E05AF1">
            <w:pPr>
              <w:rPr>
                <w:rFonts w:ascii="Arial" w:eastAsia="Arial" w:hAnsi="Arial" w:cs="Arial"/>
                <w:b/>
                <w:color w:val="0000CC"/>
                <w:sz w:val="24"/>
                <w:szCs w:val="24"/>
                <w:lang w:eastAsia="pt-BR"/>
              </w:rPr>
            </w:pPr>
            <w:hyperlink r:id="rId27" w:history="1">
              <w:r w:rsidR="00E05AF1" w:rsidRPr="004E6F78">
                <w:rPr>
                  <w:rStyle w:val="Hyperlink"/>
                  <w:rFonts w:ascii="Arial" w:eastAsia="Calibri" w:hAnsi="Arial" w:cs="Arial"/>
                  <w:sz w:val="24"/>
                  <w:szCs w:val="24"/>
                  <w:lang w:eastAsia="pt-BR"/>
                </w:rPr>
                <w:t>https://www.youtube.com/watch?v=iIkk2hVajZQ</w:t>
              </w:r>
            </w:hyperlink>
          </w:p>
        </w:tc>
      </w:tr>
      <w:tr w:rsidR="004B7A4A" w:rsidRPr="00E75532" w:rsidTr="000D2713">
        <w:tc>
          <w:tcPr>
            <w:tcW w:w="2239" w:type="dxa"/>
            <w:shd w:val="clear" w:color="auto" w:fill="DBE5F1" w:themeFill="accent1" w:themeFillTint="33"/>
            <w:vAlign w:val="center"/>
          </w:tcPr>
          <w:p w:rsidR="004B7A4A" w:rsidRDefault="004B7A4A" w:rsidP="00071B66">
            <w:pPr>
              <w:ind w:right="44"/>
              <w:jc w:val="center"/>
              <w:rPr>
                <w:rFonts w:ascii="Arial" w:hAnsi="Arial" w:cs="Arial"/>
                <w:b/>
                <w:bCs/>
                <w:sz w:val="24"/>
                <w:szCs w:val="24"/>
              </w:rPr>
            </w:pPr>
            <w:r>
              <w:rPr>
                <w:rFonts w:ascii="Arial" w:hAnsi="Arial" w:cs="Arial"/>
                <w:b/>
                <w:bCs/>
                <w:sz w:val="24"/>
                <w:szCs w:val="24"/>
              </w:rPr>
              <w:t>Disciplinas extras</w:t>
            </w:r>
          </w:p>
        </w:tc>
        <w:tc>
          <w:tcPr>
            <w:tcW w:w="8789" w:type="dxa"/>
            <w:shd w:val="clear" w:color="auto" w:fill="FFFFFF" w:themeFill="background1"/>
          </w:tcPr>
          <w:p w:rsidR="004B7A4A" w:rsidRDefault="004B7A4A" w:rsidP="00071B66">
            <w:pPr>
              <w:spacing w:line="276" w:lineRule="auto"/>
              <w:ind w:right="-882"/>
              <w:jc w:val="center"/>
              <w:rPr>
                <w:rFonts w:ascii="Arial" w:hAnsi="Arial" w:cs="Arial"/>
                <w:b/>
                <w:color w:val="FF0000"/>
                <w:sz w:val="24"/>
                <w:szCs w:val="24"/>
                <w:u w:val="single"/>
              </w:rPr>
            </w:pPr>
            <w:r w:rsidRPr="00DD68AE">
              <w:rPr>
                <w:rFonts w:ascii="Arial" w:hAnsi="Arial" w:cs="Arial"/>
                <w:b/>
                <w:color w:val="FF0000"/>
                <w:sz w:val="24"/>
                <w:szCs w:val="24"/>
                <w:u w:val="single"/>
              </w:rPr>
              <w:t>Educação Física</w:t>
            </w:r>
            <w:r w:rsidRPr="007D40B8">
              <w:rPr>
                <w:rFonts w:ascii="Arial" w:hAnsi="Arial" w:cs="Arial"/>
                <w:b/>
                <w:color w:val="FF0000"/>
                <w:sz w:val="24"/>
                <w:szCs w:val="24"/>
                <w:u w:val="single"/>
              </w:rPr>
              <w:t>:</w:t>
            </w:r>
          </w:p>
          <w:p w:rsidR="004B7A4A" w:rsidRDefault="00857AAB" w:rsidP="00857AAB">
            <w:pPr>
              <w:spacing w:line="276" w:lineRule="auto"/>
              <w:ind w:right="-882"/>
              <w:jc w:val="both"/>
              <w:rPr>
                <w:rFonts w:ascii="Arial" w:hAnsi="Arial" w:cs="Arial"/>
                <w:b/>
                <w:sz w:val="24"/>
                <w:szCs w:val="24"/>
                <w:u w:val="single"/>
              </w:rPr>
            </w:pPr>
            <w:r>
              <w:rPr>
                <w:rFonts w:ascii="Arial" w:hAnsi="Arial" w:cs="Arial"/>
                <w:b/>
                <w:sz w:val="24"/>
                <w:szCs w:val="24"/>
                <w:u w:val="single"/>
              </w:rPr>
              <w:t>Brincadeiras com água,</w:t>
            </w:r>
          </w:p>
          <w:p w:rsidR="00857AAB" w:rsidRDefault="00857AAB" w:rsidP="00857AAB">
            <w:pPr>
              <w:spacing w:line="276" w:lineRule="auto"/>
              <w:ind w:right="-882"/>
              <w:jc w:val="both"/>
              <w:rPr>
                <w:rFonts w:ascii="Arial" w:hAnsi="Arial" w:cs="Arial"/>
                <w:b/>
                <w:sz w:val="24"/>
                <w:szCs w:val="24"/>
                <w:u w:val="single"/>
              </w:rPr>
            </w:pPr>
            <w:r>
              <w:rPr>
                <w:rFonts w:ascii="Arial" w:hAnsi="Arial" w:cs="Arial"/>
                <w:b/>
                <w:sz w:val="24"/>
                <w:szCs w:val="24"/>
                <w:u w:val="single"/>
              </w:rPr>
              <w:t xml:space="preserve">Material: </w:t>
            </w:r>
            <w:r w:rsidRPr="00857AAB">
              <w:rPr>
                <w:rFonts w:ascii="Arial" w:hAnsi="Arial" w:cs="Arial"/>
                <w:sz w:val="24"/>
                <w:szCs w:val="24"/>
              </w:rPr>
              <w:t>Balde, á</w:t>
            </w:r>
            <w:r w:rsidR="00222EB7">
              <w:rPr>
                <w:rFonts w:ascii="Arial" w:hAnsi="Arial" w:cs="Arial"/>
                <w:sz w:val="24"/>
                <w:szCs w:val="24"/>
              </w:rPr>
              <w:t>gua, esponja e garrafa pet</w:t>
            </w:r>
            <w:r w:rsidRPr="00857AAB">
              <w:rPr>
                <w:rFonts w:ascii="Arial" w:hAnsi="Arial" w:cs="Arial"/>
                <w:sz w:val="24"/>
                <w:szCs w:val="24"/>
              </w:rPr>
              <w:t>.</w:t>
            </w:r>
            <w:r>
              <w:rPr>
                <w:rFonts w:ascii="Arial" w:hAnsi="Arial" w:cs="Arial"/>
                <w:b/>
                <w:sz w:val="24"/>
                <w:szCs w:val="24"/>
                <w:u w:val="single"/>
              </w:rPr>
              <w:t xml:space="preserve"> </w:t>
            </w:r>
          </w:p>
          <w:p w:rsidR="00321C01" w:rsidRDefault="00581727" w:rsidP="00857AAB">
            <w:pPr>
              <w:spacing w:line="276" w:lineRule="auto"/>
              <w:ind w:right="-882"/>
              <w:jc w:val="both"/>
              <w:rPr>
                <w:rFonts w:ascii="Arial" w:hAnsi="Arial" w:cs="Arial"/>
                <w:sz w:val="24"/>
                <w:szCs w:val="24"/>
              </w:rPr>
            </w:pPr>
            <w:r>
              <w:rPr>
                <w:rFonts w:ascii="Arial" w:hAnsi="Arial" w:cs="Arial"/>
                <w:b/>
                <w:sz w:val="24"/>
                <w:szCs w:val="24"/>
                <w:u w:val="single"/>
              </w:rPr>
              <w:t xml:space="preserve">Realização: </w:t>
            </w:r>
            <w:r w:rsidR="00B66E49" w:rsidRPr="00B66E49">
              <w:rPr>
                <w:rFonts w:ascii="Arial" w:hAnsi="Arial" w:cs="Arial"/>
                <w:sz w:val="24"/>
                <w:szCs w:val="24"/>
              </w:rPr>
              <w:t>De</w:t>
            </w:r>
            <w:r w:rsidR="00B66E49">
              <w:rPr>
                <w:rFonts w:ascii="Arial" w:hAnsi="Arial" w:cs="Arial"/>
                <w:sz w:val="24"/>
                <w:szCs w:val="24"/>
              </w:rPr>
              <w:t xml:space="preserve">limitar um espaço em linha reta. Em um ponto de partida </w:t>
            </w:r>
            <w:r w:rsidR="00321C01">
              <w:rPr>
                <w:rFonts w:ascii="Arial" w:hAnsi="Arial" w:cs="Arial"/>
                <w:sz w:val="24"/>
                <w:szCs w:val="24"/>
              </w:rPr>
              <w:t>colocar o balde</w:t>
            </w:r>
            <w:r w:rsidR="00B66E49">
              <w:rPr>
                <w:rFonts w:ascii="Arial" w:hAnsi="Arial" w:cs="Arial"/>
                <w:sz w:val="24"/>
                <w:szCs w:val="24"/>
              </w:rPr>
              <w:t xml:space="preserve"> com água e </w:t>
            </w:r>
            <w:r w:rsidR="00222EB7">
              <w:rPr>
                <w:rFonts w:ascii="Arial" w:hAnsi="Arial" w:cs="Arial"/>
                <w:sz w:val="24"/>
                <w:szCs w:val="24"/>
              </w:rPr>
              <w:t xml:space="preserve">a </w:t>
            </w:r>
            <w:r w:rsidR="00B66E49">
              <w:rPr>
                <w:rFonts w:ascii="Arial" w:hAnsi="Arial" w:cs="Arial"/>
                <w:sz w:val="24"/>
                <w:szCs w:val="24"/>
              </w:rPr>
              <w:t>esponja</w:t>
            </w:r>
            <w:r w:rsidR="00321C01">
              <w:rPr>
                <w:rFonts w:ascii="Arial" w:hAnsi="Arial" w:cs="Arial"/>
                <w:sz w:val="24"/>
                <w:szCs w:val="24"/>
              </w:rPr>
              <w:t xml:space="preserve">, e no ponto de chegada as </w:t>
            </w:r>
            <w:proofErr w:type="gramStart"/>
            <w:r w:rsidR="00321C01">
              <w:rPr>
                <w:rFonts w:ascii="Arial" w:hAnsi="Arial" w:cs="Arial"/>
                <w:sz w:val="24"/>
                <w:szCs w:val="24"/>
              </w:rPr>
              <w:t>garrafas</w:t>
            </w:r>
            <w:proofErr w:type="gramEnd"/>
          </w:p>
          <w:p w:rsidR="00857AAB" w:rsidRDefault="00321C01" w:rsidP="00857AAB">
            <w:pPr>
              <w:spacing w:line="276" w:lineRule="auto"/>
              <w:ind w:right="-882"/>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pet</w:t>
            </w:r>
            <w:proofErr w:type="gramEnd"/>
            <w:r w:rsidR="00222EB7">
              <w:rPr>
                <w:rFonts w:ascii="Arial" w:hAnsi="Arial" w:cs="Arial"/>
                <w:sz w:val="24"/>
                <w:szCs w:val="24"/>
              </w:rPr>
              <w:t xml:space="preserve"> </w:t>
            </w:r>
            <w:r w:rsidR="00B66E49">
              <w:rPr>
                <w:rFonts w:ascii="Arial" w:hAnsi="Arial" w:cs="Arial"/>
                <w:sz w:val="24"/>
                <w:szCs w:val="24"/>
              </w:rPr>
              <w:t>. A</w:t>
            </w:r>
            <w:r>
              <w:rPr>
                <w:rFonts w:ascii="Arial" w:hAnsi="Arial" w:cs="Arial"/>
                <w:sz w:val="24"/>
                <w:szCs w:val="24"/>
              </w:rPr>
              <w:t xml:space="preserve"> </w:t>
            </w:r>
            <w:r w:rsidR="00B66E49">
              <w:rPr>
                <w:rFonts w:ascii="Arial" w:hAnsi="Arial" w:cs="Arial"/>
                <w:sz w:val="24"/>
                <w:szCs w:val="24"/>
              </w:rPr>
              <w:t xml:space="preserve">criança </w:t>
            </w:r>
            <w:r>
              <w:rPr>
                <w:rFonts w:ascii="Arial" w:hAnsi="Arial" w:cs="Arial"/>
                <w:sz w:val="24"/>
                <w:szCs w:val="24"/>
              </w:rPr>
              <w:t>d</w:t>
            </w:r>
            <w:r w:rsidR="00B66E49">
              <w:rPr>
                <w:rFonts w:ascii="Arial" w:hAnsi="Arial" w:cs="Arial"/>
                <w:sz w:val="24"/>
                <w:szCs w:val="24"/>
              </w:rPr>
              <w:t>everá mergulhar a esponja</w:t>
            </w:r>
            <w:r>
              <w:rPr>
                <w:rFonts w:ascii="Arial" w:hAnsi="Arial" w:cs="Arial"/>
                <w:sz w:val="24"/>
                <w:szCs w:val="24"/>
              </w:rPr>
              <w:t xml:space="preserve"> no balde com água, </w:t>
            </w:r>
            <w:r w:rsidR="00B66E49">
              <w:rPr>
                <w:rFonts w:ascii="Arial" w:hAnsi="Arial" w:cs="Arial"/>
                <w:sz w:val="24"/>
                <w:szCs w:val="24"/>
              </w:rPr>
              <w:t>correr</w:t>
            </w:r>
            <w:r>
              <w:rPr>
                <w:rFonts w:ascii="Arial" w:hAnsi="Arial" w:cs="Arial"/>
                <w:sz w:val="24"/>
                <w:szCs w:val="24"/>
              </w:rPr>
              <w:t xml:space="preserve"> até a sua garrafa</w:t>
            </w:r>
            <w:r w:rsidR="00B66E49">
              <w:rPr>
                <w:rFonts w:ascii="Arial" w:hAnsi="Arial" w:cs="Arial"/>
                <w:sz w:val="24"/>
                <w:szCs w:val="24"/>
              </w:rPr>
              <w:t xml:space="preserve"> </w:t>
            </w:r>
            <w:r w:rsidR="00B66E49">
              <w:rPr>
                <w:rFonts w:ascii="Arial" w:hAnsi="Arial" w:cs="Arial"/>
                <w:sz w:val="24"/>
                <w:szCs w:val="24"/>
              </w:rPr>
              <w:lastRenderedPageBreak/>
              <w:t xml:space="preserve">e espremer a </w:t>
            </w:r>
            <w:r>
              <w:rPr>
                <w:rFonts w:ascii="Arial" w:hAnsi="Arial" w:cs="Arial"/>
                <w:sz w:val="24"/>
                <w:szCs w:val="24"/>
              </w:rPr>
              <w:t>esponja, com o objetivo de encher</w:t>
            </w:r>
            <w:r w:rsidR="00B66E49">
              <w:rPr>
                <w:rFonts w:ascii="Arial" w:hAnsi="Arial" w:cs="Arial"/>
                <w:sz w:val="24"/>
                <w:szCs w:val="24"/>
              </w:rPr>
              <w:t xml:space="preserve"> a garrafa. </w:t>
            </w:r>
          </w:p>
          <w:p w:rsidR="00321C01" w:rsidRDefault="00321C01" w:rsidP="00857AAB">
            <w:pPr>
              <w:spacing w:line="276" w:lineRule="auto"/>
              <w:ind w:right="-882"/>
              <w:jc w:val="both"/>
              <w:rPr>
                <w:rFonts w:ascii="Arial" w:hAnsi="Arial" w:cs="Arial"/>
                <w:sz w:val="24"/>
                <w:szCs w:val="24"/>
              </w:rPr>
            </w:pPr>
            <w:r>
              <w:rPr>
                <w:rFonts w:ascii="Arial" w:hAnsi="Arial" w:cs="Arial"/>
                <w:sz w:val="24"/>
                <w:szCs w:val="24"/>
              </w:rPr>
              <w:t xml:space="preserve">Vence que </w:t>
            </w:r>
            <w:r w:rsidR="000D2713">
              <w:rPr>
                <w:rFonts w:ascii="Arial" w:hAnsi="Arial" w:cs="Arial"/>
                <w:sz w:val="24"/>
                <w:szCs w:val="24"/>
              </w:rPr>
              <w:t xml:space="preserve">em um determinado tempo tiver mais água em sua garrafa. </w:t>
            </w:r>
          </w:p>
          <w:p w:rsidR="000D2713" w:rsidRPr="000D2713" w:rsidRDefault="000D2713" w:rsidP="00857AAB">
            <w:pPr>
              <w:spacing w:line="276" w:lineRule="auto"/>
              <w:ind w:right="-882"/>
              <w:jc w:val="both"/>
              <w:rPr>
                <w:rFonts w:ascii="Arial" w:hAnsi="Arial" w:cs="Arial"/>
                <w:b/>
                <w:sz w:val="24"/>
                <w:szCs w:val="24"/>
                <w:u w:val="single"/>
              </w:rPr>
            </w:pPr>
            <w:r w:rsidRPr="000D2713">
              <w:rPr>
                <w:rFonts w:ascii="Arial" w:hAnsi="Arial" w:cs="Arial"/>
                <w:b/>
                <w:sz w:val="24"/>
                <w:szCs w:val="24"/>
                <w:u w:val="single"/>
              </w:rPr>
              <w:t xml:space="preserve">Vídeo: </w:t>
            </w:r>
          </w:p>
          <w:p w:rsidR="000D2713" w:rsidRDefault="00430654" w:rsidP="00857AAB">
            <w:pPr>
              <w:spacing w:line="276" w:lineRule="auto"/>
              <w:ind w:right="-882"/>
              <w:jc w:val="both"/>
              <w:rPr>
                <w:rFonts w:ascii="Arial" w:hAnsi="Arial" w:cs="Arial"/>
                <w:sz w:val="24"/>
                <w:szCs w:val="24"/>
              </w:rPr>
            </w:pPr>
            <w:hyperlink r:id="rId28" w:history="1">
              <w:r w:rsidR="000D2713" w:rsidRPr="006A3581">
                <w:rPr>
                  <w:rStyle w:val="Hyperlink"/>
                  <w:rFonts w:ascii="Arial" w:hAnsi="Arial" w:cs="Arial"/>
                  <w:sz w:val="24"/>
                  <w:szCs w:val="24"/>
                </w:rPr>
                <w:t>https://www.youtube.com/watch?v=wZrzNfvnTz0</w:t>
              </w:r>
            </w:hyperlink>
          </w:p>
          <w:p w:rsidR="004B7A4A" w:rsidRPr="00D85C1C" w:rsidRDefault="007A5059" w:rsidP="00D85C1C">
            <w:pPr>
              <w:spacing w:line="276" w:lineRule="auto"/>
              <w:ind w:right="-882"/>
              <w:jc w:val="center"/>
              <w:rPr>
                <w:rFonts w:ascii="Arial" w:hAnsi="Arial" w:cs="Arial"/>
                <w:sz w:val="24"/>
                <w:szCs w:val="24"/>
              </w:rPr>
            </w:pPr>
            <w:r>
              <w:rPr>
                <w:rFonts w:ascii="Arial" w:hAnsi="Arial" w:cs="Arial"/>
                <w:noProof/>
                <w:sz w:val="24"/>
                <w:szCs w:val="24"/>
                <w:lang w:eastAsia="pt-BR"/>
              </w:rPr>
              <w:drawing>
                <wp:inline distT="0" distB="0" distL="0" distR="0" wp14:anchorId="773BB315" wp14:editId="48521C1F">
                  <wp:extent cx="1895475" cy="1419777"/>
                  <wp:effectExtent l="0" t="0" r="0" b="9525"/>
                  <wp:docPr id="2" name="Imagem 2" descr="C:\Users\Asus\Desktop\Coordenação\Conteúdo para site\Fase 1\Atividades\Maio\Atividades 25 a 29 de maio\c8396f7d-3d45-4dc6-8800-cca3b5b13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Coordenação\Conteúdo para site\Fase 1\Atividades\Maio\Atividades 25 a 29 de maio\c8396f7d-3d45-4dc6-8800-cca3b5b13a3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1419777"/>
                          </a:xfrm>
                          <a:prstGeom prst="rect">
                            <a:avLst/>
                          </a:prstGeom>
                          <a:noFill/>
                          <a:ln>
                            <a:noFill/>
                          </a:ln>
                        </pic:spPr>
                      </pic:pic>
                    </a:graphicData>
                  </a:graphic>
                </wp:inline>
              </w:drawing>
            </w:r>
          </w:p>
          <w:p w:rsidR="004B7A4A" w:rsidRPr="00D85C1C" w:rsidRDefault="004B7A4A" w:rsidP="00D85C1C">
            <w:pPr>
              <w:spacing w:line="276" w:lineRule="auto"/>
              <w:jc w:val="both"/>
              <w:rPr>
                <w:rFonts w:ascii="Arial" w:hAnsi="Arial" w:cs="Arial"/>
                <w:sz w:val="24"/>
                <w:szCs w:val="24"/>
              </w:rPr>
            </w:pPr>
            <w:r>
              <w:rPr>
                <w:rFonts w:ascii="Arial" w:hAnsi="Arial" w:cs="Arial"/>
                <w:sz w:val="24"/>
                <w:szCs w:val="24"/>
              </w:rPr>
              <w:t xml:space="preserve">Beijos da </w:t>
            </w:r>
            <w:proofErr w:type="spellStart"/>
            <w:r>
              <w:rPr>
                <w:rFonts w:ascii="Arial" w:hAnsi="Arial" w:cs="Arial"/>
                <w:sz w:val="24"/>
                <w:szCs w:val="24"/>
              </w:rPr>
              <w:t>profe</w:t>
            </w:r>
            <w:proofErr w:type="spellEnd"/>
            <w:r>
              <w:rPr>
                <w:rFonts w:ascii="Arial" w:hAnsi="Arial" w:cs="Arial"/>
                <w:sz w:val="24"/>
                <w:szCs w:val="24"/>
              </w:rPr>
              <w:t xml:space="preserve"> Letícia</w:t>
            </w:r>
            <w:proofErr w:type="gramStart"/>
            <w:r>
              <w:rPr>
                <w:rFonts w:ascii="Arial" w:hAnsi="Arial" w:cs="Arial"/>
                <w:sz w:val="24"/>
                <w:szCs w:val="24"/>
              </w:rPr>
              <w:t xml:space="preserve">  </w:t>
            </w:r>
            <w:proofErr w:type="gramEnd"/>
            <w:r>
              <w:rPr>
                <w:rFonts w:ascii="Arial" w:hAnsi="Arial" w:cs="Arial"/>
                <w:sz w:val="24"/>
                <w:szCs w:val="24"/>
              </w:rPr>
              <w:t>(66) 996755688</w:t>
            </w:r>
          </w:p>
          <w:p w:rsidR="004B7A4A" w:rsidRDefault="004B7A4A" w:rsidP="00071B66">
            <w:pPr>
              <w:spacing w:line="276" w:lineRule="auto"/>
              <w:ind w:right="-882"/>
              <w:jc w:val="center"/>
              <w:rPr>
                <w:rFonts w:ascii="Arial" w:hAnsi="Arial" w:cs="Arial"/>
                <w:b/>
                <w:color w:val="FF0000"/>
                <w:sz w:val="24"/>
                <w:szCs w:val="24"/>
                <w:u w:val="single"/>
              </w:rPr>
            </w:pPr>
            <w:r w:rsidRPr="00DD68AE">
              <w:rPr>
                <w:rFonts w:ascii="Arial" w:hAnsi="Arial" w:cs="Arial"/>
                <w:b/>
                <w:color w:val="FF0000"/>
                <w:sz w:val="24"/>
                <w:szCs w:val="24"/>
                <w:u w:val="single"/>
              </w:rPr>
              <w:t>Artes:</w:t>
            </w:r>
          </w:p>
          <w:p w:rsidR="00FA58E7" w:rsidRPr="00E72E25" w:rsidRDefault="00FA58E7" w:rsidP="00E72E25">
            <w:pPr>
              <w:spacing w:line="276" w:lineRule="auto"/>
              <w:jc w:val="both"/>
              <w:rPr>
                <w:rFonts w:ascii="Arial" w:hAnsi="Arial" w:cs="Arial"/>
                <w:sz w:val="24"/>
                <w:szCs w:val="24"/>
              </w:rPr>
            </w:pPr>
            <w:r w:rsidRPr="00FA58E7">
              <w:rPr>
                <w:rFonts w:ascii="Arial" w:hAnsi="Arial" w:cs="Arial"/>
                <w:sz w:val="24"/>
                <w:szCs w:val="24"/>
              </w:rPr>
              <w:t>Para esta atividade vamos precisar de dois círculos pretos de papel cartão, dois semicírculos, sendo o maior verde e o menor branco, um prendedor pintado (um adulto pode ajudar a cortar os círculos). Em seguida é só montar o carrinho usando cola branca.</w:t>
            </w:r>
          </w:p>
          <w:p w:rsidR="00FA58E7" w:rsidRDefault="00FA58E7" w:rsidP="00FA58E7">
            <w:pPr>
              <w:jc w:val="center"/>
              <w:rPr>
                <w:rFonts w:ascii="Times New Roman" w:eastAsia="Times New Roman" w:hAnsi="Times New Roman" w:cs="Times New Roman"/>
                <w:lang w:eastAsia="pt-BR"/>
              </w:rPr>
            </w:pPr>
            <w:r w:rsidRPr="00355A5B">
              <w:rPr>
                <w:rFonts w:ascii="Times New Roman" w:eastAsia="Times New Roman" w:hAnsi="Times New Roman" w:cs="Times New Roman"/>
                <w:lang w:eastAsia="pt-BR"/>
              </w:rPr>
              <w:fldChar w:fldCharType="begin"/>
            </w:r>
            <w:r w:rsidRPr="00355A5B">
              <w:rPr>
                <w:rFonts w:ascii="Times New Roman" w:eastAsia="Times New Roman" w:hAnsi="Times New Roman" w:cs="Times New Roman"/>
                <w:lang w:eastAsia="pt-BR"/>
              </w:rPr>
              <w:instrText xml:space="preserve"> INCLUDEPICTURE "/var/folders/d6/r8lnzt_56w74ww76y05fmvtr0000gn/T/com.microsoft.Word/WebArchiveCopyPasteTempFiles/de190efb1c6153cb39502b2b12822bb5.jpg" \* MERGEFORMATINET </w:instrText>
            </w:r>
            <w:r w:rsidRPr="00355A5B">
              <w:rPr>
                <w:rFonts w:ascii="Times New Roman" w:eastAsia="Times New Roman" w:hAnsi="Times New Roman" w:cs="Times New Roman"/>
                <w:lang w:eastAsia="pt-BR"/>
              </w:rPr>
              <w:fldChar w:fldCharType="separate"/>
            </w:r>
            <w:r w:rsidRPr="00355A5B">
              <w:rPr>
                <w:rFonts w:ascii="Times New Roman" w:eastAsia="Times New Roman" w:hAnsi="Times New Roman" w:cs="Times New Roman"/>
                <w:noProof/>
                <w:lang w:eastAsia="pt-BR"/>
              </w:rPr>
              <w:drawing>
                <wp:inline distT="0" distB="0" distL="0" distR="0" wp14:anchorId="3C48CFF0" wp14:editId="505DEE99">
                  <wp:extent cx="2508376" cy="1668708"/>
                  <wp:effectExtent l="0" t="0" r="6350" b="8255"/>
                  <wp:docPr id="3" name="Imagem 3" descr="Inspired by my car loving little boy – this Clothespin Cars Kid Craft idea is perfect for kids who love anything with wheels as much as we do! This kid friendly craft is completely customizable when it comes to the colors and of course – it’s super easy, inexpensive and fun for all ages! Th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pired by my car loving little boy – this Clothespin Cars Kid Craft idea is perfect for kids who love anything with wheels as much as we do! This kid friendly craft is completely customizable when it comes to the colors and of course – it’s super easy, inexpensive and fun for all ages! Thes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3830" cy="1672336"/>
                          </a:xfrm>
                          <a:prstGeom prst="rect">
                            <a:avLst/>
                          </a:prstGeom>
                          <a:noFill/>
                          <a:ln>
                            <a:noFill/>
                          </a:ln>
                        </pic:spPr>
                      </pic:pic>
                    </a:graphicData>
                  </a:graphic>
                </wp:inline>
              </w:drawing>
            </w:r>
            <w:r w:rsidRPr="00355A5B">
              <w:rPr>
                <w:rFonts w:ascii="Times New Roman" w:eastAsia="Times New Roman" w:hAnsi="Times New Roman" w:cs="Times New Roman"/>
                <w:lang w:eastAsia="pt-BR"/>
              </w:rPr>
              <w:fldChar w:fldCharType="end"/>
            </w:r>
          </w:p>
          <w:p w:rsidR="00FA58E7" w:rsidRPr="00267C54" w:rsidRDefault="004B7A4A" w:rsidP="00071B66">
            <w:pPr>
              <w:spacing w:line="276" w:lineRule="auto"/>
              <w:ind w:right="-882"/>
              <w:jc w:val="both"/>
              <w:rPr>
                <w:rFonts w:ascii="Arial" w:hAnsi="Arial" w:cs="Arial"/>
                <w:sz w:val="24"/>
                <w:szCs w:val="24"/>
              </w:rPr>
            </w:pPr>
            <w:r>
              <w:rPr>
                <w:rFonts w:ascii="Arial" w:hAnsi="Arial" w:cs="Arial"/>
                <w:sz w:val="24"/>
                <w:szCs w:val="24"/>
              </w:rPr>
              <w:t xml:space="preserve">Beijos da </w:t>
            </w:r>
            <w:proofErr w:type="spellStart"/>
            <w:r>
              <w:rPr>
                <w:rFonts w:ascii="Arial" w:hAnsi="Arial" w:cs="Arial"/>
                <w:sz w:val="24"/>
                <w:szCs w:val="24"/>
              </w:rPr>
              <w:t>profe</w:t>
            </w:r>
            <w:proofErr w:type="spellEnd"/>
            <w:r>
              <w:rPr>
                <w:rFonts w:ascii="Arial" w:hAnsi="Arial" w:cs="Arial"/>
                <w:sz w:val="24"/>
                <w:szCs w:val="24"/>
              </w:rPr>
              <w:t xml:space="preserve"> </w:t>
            </w:r>
            <w:proofErr w:type="spellStart"/>
            <w:r>
              <w:rPr>
                <w:rFonts w:ascii="Arial" w:hAnsi="Arial" w:cs="Arial"/>
                <w:sz w:val="24"/>
                <w:szCs w:val="24"/>
              </w:rPr>
              <w:t>Liamara</w:t>
            </w:r>
            <w:proofErr w:type="spellEnd"/>
            <w:r>
              <w:rPr>
                <w:rFonts w:ascii="Arial" w:hAnsi="Arial" w:cs="Arial"/>
                <w:sz w:val="24"/>
                <w:szCs w:val="24"/>
              </w:rPr>
              <w:t xml:space="preserve"> (66)9 99401929.</w:t>
            </w:r>
          </w:p>
          <w:p w:rsidR="004B7A4A" w:rsidRDefault="004B7A4A" w:rsidP="00071B66">
            <w:pPr>
              <w:spacing w:line="276" w:lineRule="auto"/>
              <w:ind w:right="-882"/>
              <w:jc w:val="center"/>
              <w:rPr>
                <w:rFonts w:ascii="Arial" w:hAnsi="Arial" w:cs="Arial"/>
                <w:b/>
                <w:color w:val="FF0000"/>
                <w:sz w:val="24"/>
                <w:szCs w:val="24"/>
                <w:u w:val="single"/>
              </w:rPr>
            </w:pPr>
            <w:r w:rsidRPr="00DD68AE">
              <w:rPr>
                <w:rFonts w:ascii="Arial" w:hAnsi="Arial" w:cs="Arial"/>
                <w:b/>
                <w:color w:val="FF0000"/>
                <w:sz w:val="24"/>
                <w:szCs w:val="24"/>
                <w:u w:val="single"/>
              </w:rPr>
              <w:t>Música:</w:t>
            </w:r>
          </w:p>
          <w:p w:rsidR="009925DF" w:rsidRPr="009925DF" w:rsidRDefault="009925DF" w:rsidP="009925DF">
            <w:pPr>
              <w:rPr>
                <w:rFonts w:ascii="Arial" w:hAnsi="Arial" w:cs="Arial"/>
                <w:sz w:val="24"/>
              </w:rPr>
            </w:pPr>
            <w:r w:rsidRPr="009925DF">
              <w:rPr>
                <w:rFonts w:ascii="Arial" w:hAnsi="Arial" w:cs="Arial"/>
                <w:sz w:val="24"/>
              </w:rPr>
              <w:t>Nesse desenho vai mostrar bastante o tambor, que foi o instrumento que fizemos semana passada.</w:t>
            </w:r>
          </w:p>
          <w:p w:rsidR="004B7A4A" w:rsidRDefault="00430654" w:rsidP="009925DF">
            <w:pPr>
              <w:spacing w:line="276" w:lineRule="auto"/>
              <w:ind w:right="-882"/>
              <w:rPr>
                <w:rFonts w:ascii="Arial" w:hAnsi="Arial" w:cs="Arial"/>
                <w:b/>
                <w:color w:val="FF0000"/>
                <w:sz w:val="24"/>
                <w:szCs w:val="24"/>
                <w:u w:val="single"/>
              </w:rPr>
            </w:pPr>
            <w:hyperlink r:id="rId31" w:history="1">
              <w:r w:rsidR="009925DF" w:rsidRPr="00027F6D">
                <w:rPr>
                  <w:rStyle w:val="Hyperlink"/>
                  <w:sz w:val="24"/>
                </w:rPr>
                <w:t>https://www.youtube.com/watch?v=or1P_Sncunc</w:t>
              </w:r>
            </w:hyperlink>
          </w:p>
          <w:p w:rsidR="004B7A4A" w:rsidRPr="00DD68AE" w:rsidRDefault="004B7A4A" w:rsidP="00E72E25">
            <w:pPr>
              <w:autoSpaceDE w:val="0"/>
              <w:autoSpaceDN w:val="0"/>
              <w:adjustRightInd w:val="0"/>
              <w:spacing w:line="276" w:lineRule="auto"/>
              <w:jc w:val="both"/>
              <w:rPr>
                <w:rFonts w:ascii="Arial" w:hAnsi="Arial" w:cs="Arial"/>
                <w:sz w:val="24"/>
                <w:szCs w:val="24"/>
              </w:rPr>
            </w:pPr>
            <w:r w:rsidRPr="008859D6">
              <w:rPr>
                <w:rStyle w:val="Hyperlink"/>
                <w:rFonts w:ascii="Arial" w:hAnsi="Arial" w:cs="Arial"/>
                <w:color w:val="auto"/>
                <w:sz w:val="24"/>
                <w:szCs w:val="24"/>
                <w:u w:val="none"/>
              </w:rPr>
              <w:t xml:space="preserve">Beijos da </w:t>
            </w:r>
            <w:proofErr w:type="spellStart"/>
            <w:r w:rsidRPr="008859D6">
              <w:rPr>
                <w:rStyle w:val="Hyperlink"/>
                <w:rFonts w:ascii="Arial" w:hAnsi="Arial" w:cs="Arial"/>
                <w:color w:val="auto"/>
                <w:sz w:val="24"/>
                <w:szCs w:val="24"/>
                <w:u w:val="none"/>
              </w:rPr>
              <w:t>Profe</w:t>
            </w:r>
            <w:proofErr w:type="spellEnd"/>
            <w:r w:rsidRPr="008859D6">
              <w:rPr>
                <w:rStyle w:val="Hyperlink"/>
                <w:rFonts w:ascii="Arial" w:hAnsi="Arial" w:cs="Arial"/>
                <w:color w:val="auto"/>
                <w:sz w:val="24"/>
                <w:szCs w:val="24"/>
                <w:u w:val="none"/>
              </w:rPr>
              <w:t xml:space="preserve"> </w:t>
            </w:r>
            <w:proofErr w:type="spellStart"/>
            <w:r w:rsidRPr="008859D6">
              <w:rPr>
                <w:rStyle w:val="Hyperlink"/>
                <w:rFonts w:ascii="Arial" w:hAnsi="Arial" w:cs="Arial"/>
                <w:color w:val="auto"/>
                <w:sz w:val="24"/>
                <w:szCs w:val="24"/>
                <w:u w:val="none"/>
              </w:rPr>
              <w:t>Nati</w:t>
            </w:r>
            <w:proofErr w:type="spellEnd"/>
            <w:proofErr w:type="gramStart"/>
            <w:r w:rsidRPr="008859D6">
              <w:rPr>
                <w:rStyle w:val="Hyperlink"/>
                <w:rFonts w:ascii="Arial" w:hAnsi="Arial" w:cs="Arial"/>
                <w:color w:val="auto"/>
                <w:sz w:val="24"/>
                <w:szCs w:val="24"/>
                <w:u w:val="none"/>
              </w:rPr>
              <w:t xml:space="preserve">  </w:t>
            </w:r>
            <w:proofErr w:type="gramEnd"/>
            <w:r w:rsidRPr="008859D6">
              <w:rPr>
                <w:rStyle w:val="Hyperlink"/>
                <w:rFonts w:ascii="Arial" w:hAnsi="Arial" w:cs="Arial"/>
                <w:color w:val="auto"/>
                <w:sz w:val="24"/>
                <w:szCs w:val="24"/>
                <w:u w:val="none"/>
              </w:rPr>
              <w:t>(66) 999891923</w:t>
            </w:r>
          </w:p>
          <w:p w:rsidR="004B7A4A" w:rsidRDefault="004B7A4A" w:rsidP="00071B66">
            <w:pPr>
              <w:spacing w:line="276" w:lineRule="auto"/>
              <w:ind w:right="-882"/>
              <w:jc w:val="center"/>
              <w:rPr>
                <w:rFonts w:ascii="Arial" w:hAnsi="Arial" w:cs="Arial"/>
                <w:color w:val="FF0000"/>
                <w:sz w:val="24"/>
                <w:szCs w:val="24"/>
                <w:u w:val="single"/>
              </w:rPr>
            </w:pPr>
            <w:r w:rsidRPr="00DD68AE">
              <w:rPr>
                <w:rFonts w:ascii="Arial" w:hAnsi="Arial" w:cs="Arial"/>
                <w:b/>
                <w:color w:val="FF0000"/>
                <w:sz w:val="24"/>
                <w:szCs w:val="24"/>
                <w:u w:val="single"/>
              </w:rPr>
              <w:t>Inglês</w:t>
            </w:r>
            <w:r w:rsidRPr="00DD68AE">
              <w:rPr>
                <w:rFonts w:ascii="Arial" w:hAnsi="Arial" w:cs="Arial"/>
                <w:color w:val="FF0000"/>
                <w:sz w:val="24"/>
                <w:szCs w:val="24"/>
                <w:u w:val="single"/>
              </w:rPr>
              <w:t>:</w:t>
            </w:r>
          </w:p>
          <w:p w:rsidR="00E72E25" w:rsidRDefault="00E72E25" w:rsidP="00E72E25">
            <w:pPr>
              <w:jc w:val="both"/>
              <w:rPr>
                <w:rFonts w:ascii="Arial" w:hAnsi="Arial" w:cs="Arial"/>
                <w:sz w:val="24"/>
                <w:szCs w:val="24"/>
              </w:rPr>
            </w:pPr>
            <w:r>
              <w:rPr>
                <w:rFonts w:ascii="Arial" w:hAnsi="Arial" w:cs="Arial"/>
                <w:sz w:val="24"/>
                <w:szCs w:val="24"/>
              </w:rPr>
              <w:t>Queridos Pais,</w:t>
            </w:r>
          </w:p>
          <w:p w:rsidR="00E72E25" w:rsidRPr="00BE30F8" w:rsidRDefault="00E72E25" w:rsidP="00E72E25">
            <w:pPr>
              <w:jc w:val="both"/>
              <w:rPr>
                <w:rFonts w:ascii="Arial" w:hAnsi="Arial" w:cs="Arial"/>
                <w:sz w:val="24"/>
                <w:szCs w:val="24"/>
              </w:rPr>
            </w:pPr>
            <w:r>
              <w:rPr>
                <w:rFonts w:ascii="Arial" w:hAnsi="Arial" w:cs="Arial"/>
                <w:sz w:val="24"/>
                <w:szCs w:val="24"/>
              </w:rPr>
              <w:t xml:space="preserve">No Ensino de Língua Estrangeira, principalmente para nossos pequenos, a </w:t>
            </w:r>
            <w:r>
              <w:rPr>
                <w:rFonts w:ascii="Arial" w:hAnsi="Arial" w:cs="Arial"/>
                <w:sz w:val="24"/>
                <w:szCs w:val="24"/>
              </w:rPr>
              <w:lastRenderedPageBreak/>
              <w:t>repetição de ações, músicas e atividades é comum, faz com que a criança se habitue a nova língua que estão aprendendo e empreguem de forma real no dia-a-dia. Divirtam-se!</w:t>
            </w:r>
          </w:p>
          <w:p w:rsidR="00E72E25" w:rsidRPr="00BE30F8" w:rsidRDefault="00E72E25" w:rsidP="00E72E25">
            <w:pPr>
              <w:jc w:val="both"/>
              <w:rPr>
                <w:rFonts w:ascii="Arial" w:hAnsi="Arial" w:cs="Arial"/>
                <w:sz w:val="24"/>
                <w:szCs w:val="24"/>
              </w:rPr>
            </w:pPr>
            <w:r w:rsidRPr="00BE30F8">
              <w:rPr>
                <w:rFonts w:ascii="Arial" w:hAnsi="Arial" w:cs="Arial"/>
                <w:sz w:val="24"/>
                <w:szCs w:val="24"/>
              </w:rPr>
              <w:t xml:space="preserve">1º Momento – Iniciar a atividade cantando a música da </w:t>
            </w:r>
            <w:proofErr w:type="spellStart"/>
            <w:proofErr w:type="gramStart"/>
            <w:r w:rsidRPr="00BE30F8">
              <w:rPr>
                <w:rFonts w:ascii="Arial" w:hAnsi="Arial" w:cs="Arial"/>
                <w:sz w:val="24"/>
                <w:szCs w:val="24"/>
              </w:rPr>
              <w:t>Teacher</w:t>
            </w:r>
            <w:proofErr w:type="spellEnd"/>
            <w:r w:rsidRPr="00BE30F8">
              <w:rPr>
                <w:rFonts w:ascii="Arial" w:hAnsi="Arial" w:cs="Arial"/>
                <w:sz w:val="24"/>
                <w:szCs w:val="24"/>
              </w:rPr>
              <w:t xml:space="preserve"> :</w:t>
            </w:r>
            <w:proofErr w:type="gramEnd"/>
            <w:r w:rsidRPr="00BE30F8">
              <w:rPr>
                <w:rFonts w:ascii="Arial" w:hAnsi="Arial" w:cs="Arial"/>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sz w:val="24"/>
                <w:szCs w:val="24"/>
              </w:rPr>
              <w:t>”. (É muito importante para a criança, principalmente nessa fase, o uso de canções que marquem o momento que elas estão iniciando. Toda aula de Inglês começa, oficialmente, com essa canção</w:t>
            </w:r>
            <w:proofErr w:type="gramStart"/>
            <w:r w:rsidRPr="00BE30F8">
              <w:rPr>
                <w:rFonts w:ascii="Arial" w:hAnsi="Arial" w:cs="Arial"/>
                <w:sz w:val="24"/>
                <w:szCs w:val="24"/>
              </w:rPr>
              <w:t>)</w:t>
            </w:r>
            <w:proofErr w:type="gramEnd"/>
          </w:p>
          <w:p w:rsidR="00E72E25" w:rsidRDefault="00E72E25" w:rsidP="00E72E25">
            <w:pPr>
              <w:jc w:val="both"/>
              <w:rPr>
                <w:rFonts w:ascii="Arial" w:hAnsi="Arial" w:cs="Arial"/>
                <w:sz w:val="24"/>
                <w:szCs w:val="24"/>
              </w:rPr>
            </w:pPr>
            <w:r w:rsidRPr="00BE30F8">
              <w:rPr>
                <w:rFonts w:ascii="Arial" w:hAnsi="Arial" w:cs="Arial"/>
                <w:sz w:val="24"/>
                <w:szCs w:val="24"/>
              </w:rPr>
              <w:t>2º Momento</w:t>
            </w:r>
            <w:r>
              <w:rPr>
                <w:rFonts w:ascii="Arial" w:hAnsi="Arial" w:cs="Arial"/>
                <w:sz w:val="24"/>
                <w:szCs w:val="24"/>
              </w:rPr>
              <w:t xml:space="preserve"> – Explicar para a criança que continuaremos aprendendo os nomes de alguns animais em inglês, o animal dessa semana é o BIRD (Pássaro). Se possível, associe ao nome do animal a uma imagem dele, para melhor compreensão. Faça perguntas como: Onde os BIRDS gostam de ficar? Qual barulho eles fazem? (Você pode tentar assoviar).</w:t>
            </w:r>
          </w:p>
          <w:p w:rsidR="00E72E25" w:rsidRPr="007F4616" w:rsidRDefault="00E72E25" w:rsidP="00E72E25">
            <w:pPr>
              <w:jc w:val="both"/>
              <w:rPr>
                <w:rFonts w:ascii="Arial" w:hAnsi="Arial" w:cs="Arial"/>
                <w:sz w:val="24"/>
                <w:szCs w:val="24"/>
              </w:rPr>
            </w:pPr>
            <w:r>
              <w:rPr>
                <w:rFonts w:ascii="Arial" w:hAnsi="Arial" w:cs="Arial"/>
                <w:sz w:val="24"/>
                <w:szCs w:val="24"/>
              </w:rPr>
              <w:t xml:space="preserve">3º Momento - </w:t>
            </w:r>
            <w:r w:rsidRPr="007F4616">
              <w:rPr>
                <w:rFonts w:ascii="Arial" w:hAnsi="Arial" w:cs="Arial"/>
                <w:sz w:val="24"/>
                <w:szCs w:val="24"/>
              </w:rPr>
              <w:t>Assistir aos vídeos:</w:t>
            </w:r>
          </w:p>
          <w:p w:rsidR="00E72E25" w:rsidRPr="007F4616" w:rsidRDefault="00E72E25" w:rsidP="00E72E25">
            <w:pPr>
              <w:jc w:val="both"/>
              <w:rPr>
                <w:rFonts w:ascii="Arial" w:hAnsi="Arial" w:cs="Arial"/>
                <w:sz w:val="24"/>
                <w:szCs w:val="24"/>
              </w:rPr>
            </w:pPr>
            <w:r w:rsidRPr="007F4616">
              <w:rPr>
                <w:rFonts w:ascii="Arial" w:hAnsi="Arial" w:cs="Arial"/>
                <w:sz w:val="24"/>
                <w:szCs w:val="24"/>
              </w:rPr>
              <w:t xml:space="preserve">Link 1 - </w:t>
            </w:r>
            <w:hyperlink r:id="rId32" w:history="1">
              <w:r w:rsidRPr="007F4616">
                <w:rPr>
                  <w:rStyle w:val="Hyperlink"/>
                  <w:rFonts w:ascii="Arial" w:hAnsi="Arial" w:cs="Arial"/>
                  <w:sz w:val="24"/>
                  <w:szCs w:val="24"/>
                </w:rPr>
                <w:t>https://www.youtube.com/watch?v=t99ULJjCsaM</w:t>
              </w:r>
            </w:hyperlink>
            <w:r w:rsidRPr="007F4616">
              <w:rPr>
                <w:rFonts w:ascii="Arial" w:hAnsi="Arial" w:cs="Arial"/>
                <w:sz w:val="24"/>
                <w:szCs w:val="24"/>
              </w:rPr>
              <w:t xml:space="preserve"> – The </w:t>
            </w:r>
            <w:proofErr w:type="spellStart"/>
            <w:r w:rsidRPr="007F4616">
              <w:rPr>
                <w:rFonts w:ascii="Arial" w:hAnsi="Arial" w:cs="Arial"/>
                <w:sz w:val="24"/>
                <w:szCs w:val="24"/>
              </w:rPr>
              <w:t>sound</w:t>
            </w:r>
            <w:proofErr w:type="spellEnd"/>
            <w:r w:rsidRPr="007F4616">
              <w:rPr>
                <w:rFonts w:ascii="Arial" w:hAnsi="Arial" w:cs="Arial"/>
                <w:sz w:val="24"/>
                <w:szCs w:val="24"/>
              </w:rPr>
              <w:t xml:space="preserve"> </w:t>
            </w:r>
            <w:proofErr w:type="spellStart"/>
            <w:r w:rsidRPr="007F4616">
              <w:rPr>
                <w:rFonts w:ascii="Arial" w:hAnsi="Arial" w:cs="Arial"/>
                <w:sz w:val="24"/>
                <w:szCs w:val="24"/>
              </w:rPr>
              <w:t>of</w:t>
            </w:r>
            <w:proofErr w:type="spellEnd"/>
            <w:r w:rsidRPr="007F4616">
              <w:rPr>
                <w:rFonts w:ascii="Arial" w:hAnsi="Arial" w:cs="Arial"/>
                <w:sz w:val="24"/>
                <w:szCs w:val="24"/>
              </w:rPr>
              <w:t xml:space="preserve"> </w:t>
            </w:r>
            <w:proofErr w:type="spellStart"/>
            <w:r w:rsidRPr="007F4616">
              <w:rPr>
                <w:rFonts w:ascii="Arial" w:hAnsi="Arial" w:cs="Arial"/>
                <w:sz w:val="24"/>
                <w:szCs w:val="24"/>
              </w:rPr>
              <w:t>the</w:t>
            </w:r>
            <w:proofErr w:type="spellEnd"/>
            <w:r w:rsidRPr="007F4616">
              <w:rPr>
                <w:rFonts w:ascii="Arial" w:hAnsi="Arial" w:cs="Arial"/>
                <w:sz w:val="24"/>
                <w:szCs w:val="24"/>
              </w:rPr>
              <w:t xml:space="preserve"> </w:t>
            </w:r>
            <w:proofErr w:type="spellStart"/>
            <w:r w:rsidRPr="007F4616">
              <w:rPr>
                <w:rFonts w:ascii="Arial" w:hAnsi="Arial" w:cs="Arial"/>
                <w:sz w:val="24"/>
                <w:szCs w:val="24"/>
              </w:rPr>
              <w:t>animals</w:t>
            </w:r>
            <w:proofErr w:type="spellEnd"/>
          </w:p>
          <w:p w:rsidR="00E72E25" w:rsidRDefault="00E72E25" w:rsidP="00E72E25">
            <w:pPr>
              <w:jc w:val="both"/>
              <w:rPr>
                <w:rFonts w:ascii="Arial" w:hAnsi="Arial" w:cs="Arial"/>
                <w:sz w:val="24"/>
                <w:szCs w:val="24"/>
              </w:rPr>
            </w:pPr>
            <w:r w:rsidRPr="007F4616">
              <w:rPr>
                <w:rFonts w:ascii="Arial" w:hAnsi="Arial" w:cs="Arial"/>
                <w:sz w:val="24"/>
                <w:szCs w:val="24"/>
              </w:rPr>
              <w:t xml:space="preserve">Link 2 - </w:t>
            </w:r>
            <w:hyperlink r:id="rId33" w:history="1">
              <w:r w:rsidRPr="007F4616">
                <w:rPr>
                  <w:rStyle w:val="Hyperlink"/>
                  <w:rFonts w:ascii="Arial" w:hAnsi="Arial" w:cs="Arial"/>
                  <w:sz w:val="24"/>
                  <w:szCs w:val="24"/>
                </w:rPr>
                <w:t>https://www.youtube.com/watch?v=pWepfJ-8XU0</w:t>
              </w:r>
            </w:hyperlink>
            <w:r w:rsidRPr="007F4616">
              <w:rPr>
                <w:rFonts w:ascii="Arial" w:hAnsi="Arial" w:cs="Arial"/>
                <w:sz w:val="24"/>
                <w:szCs w:val="24"/>
              </w:rPr>
              <w:t xml:space="preserve"> – I </w:t>
            </w:r>
            <w:proofErr w:type="spellStart"/>
            <w:r w:rsidRPr="007F4616">
              <w:rPr>
                <w:rFonts w:ascii="Arial" w:hAnsi="Arial" w:cs="Arial"/>
                <w:sz w:val="24"/>
                <w:szCs w:val="24"/>
              </w:rPr>
              <w:t>have</w:t>
            </w:r>
            <w:proofErr w:type="spellEnd"/>
            <w:r w:rsidRPr="007F4616">
              <w:rPr>
                <w:rFonts w:ascii="Arial" w:hAnsi="Arial" w:cs="Arial"/>
                <w:sz w:val="24"/>
                <w:szCs w:val="24"/>
              </w:rPr>
              <w:t xml:space="preserve"> a pet</w:t>
            </w:r>
          </w:p>
          <w:p w:rsidR="00E72E25" w:rsidRDefault="00E72E25" w:rsidP="00E72E25">
            <w:pPr>
              <w:jc w:val="both"/>
              <w:rPr>
                <w:rFonts w:ascii="Arial" w:hAnsi="Arial" w:cs="Arial"/>
                <w:sz w:val="24"/>
                <w:szCs w:val="24"/>
              </w:rPr>
            </w:pPr>
          </w:p>
          <w:p w:rsidR="004B7A4A" w:rsidRDefault="00E72E25" w:rsidP="00071B66">
            <w:pPr>
              <w:jc w:val="both"/>
              <w:rPr>
                <w:rFonts w:ascii="Arial" w:hAnsi="Arial" w:cs="Arial"/>
                <w:sz w:val="24"/>
                <w:szCs w:val="24"/>
              </w:rPr>
            </w:pPr>
            <w:r>
              <w:rPr>
                <w:rFonts w:ascii="Arial" w:hAnsi="Arial" w:cs="Arial"/>
                <w:sz w:val="24"/>
                <w:szCs w:val="24"/>
              </w:rPr>
              <w:t>4º Moment</w:t>
            </w:r>
            <w:r>
              <w:rPr>
                <w:rFonts w:ascii="Arial" w:hAnsi="Arial" w:cs="Arial"/>
                <w:sz w:val="24"/>
                <w:szCs w:val="24"/>
              </w:rPr>
              <w:t>o – Realizar a atividade abaix</w:t>
            </w:r>
            <w:r>
              <w:rPr>
                <w:rFonts w:ascii="Arial" w:hAnsi="Arial" w:cs="Arial"/>
                <w:sz w:val="24"/>
                <w:szCs w:val="24"/>
              </w:rPr>
              <w:t xml:space="preserve">o, você pode utilizar, lápis de cor ou tinta para pintar o BIRD, dê autonomia a criança para que ela realize a atividade do jeitinho dela. Não </w:t>
            </w:r>
            <w:proofErr w:type="gramStart"/>
            <w:r>
              <w:rPr>
                <w:rFonts w:ascii="Arial" w:hAnsi="Arial" w:cs="Arial"/>
                <w:sz w:val="24"/>
                <w:szCs w:val="24"/>
              </w:rPr>
              <w:t>esqueça de</w:t>
            </w:r>
            <w:proofErr w:type="gramEnd"/>
            <w:r>
              <w:rPr>
                <w:rFonts w:ascii="Arial" w:hAnsi="Arial" w:cs="Arial"/>
                <w:sz w:val="24"/>
                <w:szCs w:val="24"/>
              </w:rPr>
              <w:t xml:space="preserve"> elogiar durante o processo, crianças amam elogios!</w:t>
            </w:r>
          </w:p>
          <w:p w:rsidR="004B7A4A" w:rsidRDefault="004B7A4A" w:rsidP="00071B66">
            <w:pPr>
              <w:autoSpaceDE w:val="0"/>
              <w:autoSpaceDN w:val="0"/>
              <w:adjustRightInd w:val="0"/>
              <w:spacing w:line="360" w:lineRule="auto"/>
              <w:jc w:val="both"/>
              <w:rPr>
                <w:rFonts w:ascii="Arial" w:hAnsi="Arial" w:cs="Arial"/>
                <w:color w:val="1A1A1A"/>
                <w:sz w:val="24"/>
                <w:szCs w:val="24"/>
              </w:rPr>
            </w:pPr>
            <w:r w:rsidRPr="00E75532">
              <w:rPr>
                <w:rFonts w:ascii="Arial" w:hAnsi="Arial" w:cs="Arial"/>
                <w:color w:val="1A1A1A"/>
                <w:sz w:val="24"/>
                <w:szCs w:val="24"/>
              </w:rPr>
              <w:t>(Clique duas vezes em cima da imagem abaixo para abrir a atividade)</w:t>
            </w:r>
          </w:p>
          <w:p w:rsidR="004B7A4A" w:rsidRPr="00E72E25" w:rsidRDefault="00E72E25" w:rsidP="00E72E25">
            <w:pPr>
              <w:autoSpaceDE w:val="0"/>
              <w:autoSpaceDN w:val="0"/>
              <w:adjustRightInd w:val="0"/>
              <w:spacing w:line="360" w:lineRule="auto"/>
              <w:jc w:val="both"/>
              <w:rPr>
                <w:rFonts w:ascii="Arial" w:hAnsi="Arial" w:cs="Arial"/>
                <w:color w:val="1A1A1A"/>
                <w:sz w:val="24"/>
                <w:szCs w:val="24"/>
              </w:rPr>
            </w:pPr>
            <w:r w:rsidRPr="00E72E25">
              <w:rPr>
                <w:rFonts w:ascii="Arial" w:hAnsi="Arial" w:cs="Arial"/>
                <w:color w:val="1A1A1A"/>
                <w:sz w:val="24"/>
                <w:szCs w:val="24"/>
              </w:rPr>
              <w:object w:dxaOrig="8925" w:dyaOrig="12630">
                <v:shape id="_x0000_i1030" type="#_x0000_t75" style="width:78pt;height:86.25pt" o:ole="">
                  <v:imagedata r:id="rId34" o:title=""/>
                </v:shape>
                <o:OLEObject Type="Embed" ProgID="AcroExch.Document.11" ShapeID="_x0000_i1030" DrawAspect="Content" ObjectID="_1651598565" r:id="rId35"/>
              </w:object>
            </w:r>
          </w:p>
          <w:p w:rsidR="004B7A4A" w:rsidRDefault="004B7A4A" w:rsidP="00071B66">
            <w:pPr>
              <w:rPr>
                <w:rFonts w:ascii="Arial" w:hAnsi="Arial" w:cs="Arial"/>
                <w:sz w:val="24"/>
                <w:szCs w:val="24"/>
              </w:rPr>
            </w:pPr>
            <w:r w:rsidRPr="00BE30F8">
              <w:rPr>
                <w:rFonts w:ascii="Arial" w:hAnsi="Arial" w:cs="Arial"/>
                <w:sz w:val="24"/>
                <w:szCs w:val="24"/>
              </w:rPr>
              <w:t>HAVE FUN</w:t>
            </w:r>
            <w:proofErr w:type="gramStart"/>
            <w:r w:rsidRPr="00BE30F8">
              <w:rPr>
                <w:rFonts w:ascii="Arial" w:hAnsi="Arial" w:cs="Arial"/>
                <w:sz w:val="24"/>
                <w:szCs w:val="24"/>
              </w:rPr>
              <w:t>!!</w:t>
            </w:r>
            <w:proofErr w:type="gramEnd"/>
          </w:p>
          <w:p w:rsidR="004B7A4A" w:rsidRPr="00F77B36" w:rsidRDefault="004B7A4A" w:rsidP="00071B66">
            <w:pPr>
              <w:spacing w:line="276" w:lineRule="auto"/>
              <w:jc w:val="both"/>
              <w:rPr>
                <w:rFonts w:ascii="Arial" w:hAnsi="Arial" w:cs="Arial"/>
                <w:sz w:val="24"/>
                <w:szCs w:val="24"/>
              </w:rPr>
            </w:pPr>
            <w:proofErr w:type="spellStart"/>
            <w:r>
              <w:rPr>
                <w:rFonts w:ascii="Arial" w:hAnsi="Arial" w:cs="Arial"/>
                <w:sz w:val="24"/>
                <w:szCs w:val="24"/>
              </w:rPr>
              <w:t>Teacher</w:t>
            </w:r>
            <w:proofErr w:type="spellEnd"/>
            <w:r>
              <w:rPr>
                <w:rFonts w:ascii="Arial" w:hAnsi="Arial" w:cs="Arial"/>
                <w:sz w:val="24"/>
                <w:szCs w:val="24"/>
              </w:rPr>
              <w:t xml:space="preserve"> </w:t>
            </w:r>
            <w:proofErr w:type="spellStart"/>
            <w:r>
              <w:rPr>
                <w:rFonts w:ascii="Arial" w:hAnsi="Arial" w:cs="Arial"/>
                <w:sz w:val="24"/>
                <w:szCs w:val="24"/>
              </w:rPr>
              <w:t>Abielly</w:t>
            </w:r>
            <w:proofErr w:type="spellEnd"/>
            <w:r w:rsidRPr="00F77B36">
              <w:rPr>
                <w:rFonts w:ascii="Arial" w:hAnsi="Arial" w:cs="Arial"/>
                <w:sz w:val="24"/>
                <w:szCs w:val="24"/>
              </w:rPr>
              <w:t xml:space="preserve"> </w:t>
            </w:r>
          </w:p>
          <w:p w:rsidR="004B7A4A" w:rsidRPr="00E72E25" w:rsidRDefault="004B7A4A" w:rsidP="00E72E25">
            <w:pPr>
              <w:spacing w:line="276" w:lineRule="auto"/>
              <w:jc w:val="both"/>
              <w:rPr>
                <w:rFonts w:ascii="Arial" w:hAnsi="Arial" w:cs="Arial"/>
                <w:sz w:val="24"/>
                <w:szCs w:val="24"/>
              </w:rPr>
            </w:pPr>
            <w:r w:rsidRPr="00F77B36">
              <w:rPr>
                <w:rFonts w:ascii="Arial" w:hAnsi="Arial" w:cs="Arial"/>
                <w:sz w:val="24"/>
                <w:szCs w:val="24"/>
              </w:rPr>
              <w:t>(66) 996143361</w:t>
            </w:r>
          </w:p>
        </w:tc>
      </w:tr>
    </w:tbl>
    <w:p w:rsidR="004B7A4A" w:rsidRPr="00E75532" w:rsidRDefault="004B7A4A" w:rsidP="00E72E25">
      <w:pPr>
        <w:ind w:right="-882"/>
        <w:rPr>
          <w:rFonts w:ascii="Arial" w:hAnsi="Arial" w:cs="Arial"/>
          <w:sz w:val="24"/>
          <w:szCs w:val="24"/>
        </w:rPr>
      </w:pPr>
    </w:p>
    <w:p w:rsidR="002D5D42" w:rsidRDefault="00430654"/>
    <w:sectPr w:rsidR="002D5D42" w:rsidSect="004A68AE">
      <w:headerReference w:type="default" r:id="rId36"/>
      <w:pgSz w:w="11906" w:h="16838"/>
      <w:pgMar w:top="142" w:right="707" w:bottom="1135"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654" w:rsidRDefault="00430654">
      <w:pPr>
        <w:spacing w:after="0" w:line="240" w:lineRule="auto"/>
      </w:pPr>
      <w:r>
        <w:separator/>
      </w:r>
    </w:p>
  </w:endnote>
  <w:endnote w:type="continuationSeparator" w:id="0">
    <w:p w:rsidR="00430654" w:rsidRDefault="00430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654" w:rsidRDefault="00430654">
      <w:pPr>
        <w:spacing w:after="0" w:line="240" w:lineRule="auto"/>
      </w:pPr>
      <w:r>
        <w:separator/>
      </w:r>
    </w:p>
  </w:footnote>
  <w:footnote w:type="continuationSeparator" w:id="0">
    <w:p w:rsidR="00430654" w:rsidRDefault="004306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092" w:rsidRDefault="00232088" w:rsidP="002C10AD">
    <w:pPr>
      <w:spacing w:after="0"/>
      <w:rPr>
        <w:rFonts w:ascii="Arial" w:hAnsi="Arial" w:cs="Arial"/>
        <w:szCs w:val="24"/>
      </w:rPr>
    </w:pPr>
    <w:r>
      <w:rPr>
        <w:rFonts w:ascii="Arial" w:hAnsi="Arial" w:cs="Arial"/>
        <w:noProof/>
        <w:sz w:val="24"/>
        <w:szCs w:val="24"/>
        <w:lang w:eastAsia="pt-BR"/>
      </w:rPr>
      <w:drawing>
        <wp:anchor distT="0" distB="0" distL="114300" distR="114300" simplePos="0" relativeHeight="251659264" behindDoc="1" locked="0" layoutInCell="1" allowOverlap="1" wp14:anchorId="35903F0A" wp14:editId="79CF3CFE">
          <wp:simplePos x="0" y="0"/>
          <wp:positionH relativeFrom="column">
            <wp:posOffset>476250</wp:posOffset>
          </wp:positionH>
          <wp:positionV relativeFrom="paragraph">
            <wp:posOffset>-95250</wp:posOffset>
          </wp:positionV>
          <wp:extent cx="829310" cy="90233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902335"/>
                  </a:xfrm>
                  <a:prstGeom prst="rect">
                    <a:avLst/>
                  </a:prstGeom>
                  <a:noFill/>
                </pic:spPr>
              </pic:pic>
            </a:graphicData>
          </a:graphic>
        </wp:anchor>
      </w:drawing>
    </w:r>
  </w:p>
  <w:p w:rsidR="00F67092" w:rsidRDefault="00232088" w:rsidP="002C10AD">
    <w:pPr>
      <w:spacing w:after="0"/>
      <w:jc w:val="center"/>
      <w:rPr>
        <w:rFonts w:ascii="Arial" w:hAnsi="Arial" w:cs="Arial"/>
        <w:b/>
        <w:sz w:val="20"/>
        <w:szCs w:val="20"/>
      </w:rPr>
    </w:pPr>
    <w:r>
      <w:rPr>
        <w:rFonts w:ascii="Arial" w:hAnsi="Arial" w:cs="Arial"/>
        <w:b/>
        <w:spacing w:val="20"/>
        <w:sz w:val="24"/>
        <w:szCs w:val="20"/>
      </w:rPr>
      <w:t xml:space="preserve">                         </w:t>
    </w:r>
    <w:r w:rsidRPr="005E4D53">
      <w:rPr>
        <w:rFonts w:ascii="Arial" w:hAnsi="Arial" w:cs="Arial"/>
        <w:b/>
        <w:spacing w:val="20"/>
        <w:sz w:val="24"/>
        <w:szCs w:val="20"/>
      </w:rPr>
      <w:t>FUNDAÇÃO EDUCACIONAL CLAUDINO FRANCIO</w:t>
    </w:r>
    <w:r w:rsidRPr="005E4D53">
      <w:rPr>
        <w:rFonts w:ascii="Arial" w:hAnsi="Arial" w:cs="Arial"/>
        <w:sz w:val="24"/>
        <w:szCs w:val="20"/>
      </w:rPr>
      <w:br/>
    </w:r>
    <w:r w:rsidRPr="005E4D53">
      <w:rPr>
        <w:rFonts w:ascii="Arial" w:hAnsi="Arial" w:cs="Arial"/>
        <w:b/>
        <w:sz w:val="24"/>
        <w:szCs w:val="20"/>
      </w:rPr>
      <w:t xml:space="preserve">                            </w:t>
    </w:r>
    <w:r>
      <w:rPr>
        <w:rFonts w:ascii="Arial" w:hAnsi="Arial" w:cs="Arial"/>
        <w:b/>
        <w:sz w:val="24"/>
        <w:szCs w:val="20"/>
      </w:rPr>
      <w:t xml:space="preserve">       </w:t>
    </w:r>
    <w:r w:rsidRPr="005E4D53">
      <w:rPr>
        <w:rFonts w:ascii="Arial" w:hAnsi="Arial" w:cs="Arial"/>
        <w:b/>
        <w:sz w:val="24"/>
        <w:szCs w:val="20"/>
      </w:rPr>
      <w:t>CENTRO DE EDUCAÇÃO BÁSICA SÃO JOSÉ</w:t>
    </w:r>
  </w:p>
  <w:p w:rsidR="00F67092" w:rsidRDefault="00430654">
    <w:pPr>
      <w:pStyle w:val="Cabealho"/>
    </w:pPr>
  </w:p>
  <w:p w:rsidR="00F67092" w:rsidRDefault="00430654" w:rsidP="00B02BFD">
    <w:pPr>
      <w:pStyle w:val="Cabealho"/>
      <w:jc w:val="center"/>
      <w:rPr>
        <w:rFonts w:ascii="Arial" w:hAnsi="Arial" w:cs="Arial"/>
        <w:b/>
        <w:bCs/>
        <w:color w:val="244061" w:themeColor="accent1" w:themeShade="80"/>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A4C"/>
    <w:multiLevelType w:val="hybridMultilevel"/>
    <w:tmpl w:val="25128E36"/>
    <w:lvl w:ilvl="0" w:tplc="0416000D">
      <w:start w:val="1"/>
      <w:numFmt w:val="bullet"/>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D8E2DF1"/>
    <w:multiLevelType w:val="hybridMultilevel"/>
    <w:tmpl w:val="E892B8B6"/>
    <w:lvl w:ilvl="0" w:tplc="AE2095CA">
      <w:start w:val="1"/>
      <w:numFmt w:val="decimal"/>
      <w:lvlText w:val="%1-"/>
      <w:lvlJc w:val="left"/>
      <w:pPr>
        <w:ind w:left="720" w:hanging="360"/>
      </w:pPr>
      <w:rPr>
        <w:rFonts w:hint="default"/>
        <w:color w:val="FF0000"/>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99E08F6"/>
    <w:multiLevelType w:val="hybridMultilevel"/>
    <w:tmpl w:val="6F48BD1A"/>
    <w:lvl w:ilvl="0" w:tplc="2F6CA3CC">
      <w:start w:val="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A4A"/>
    <w:rsid w:val="00052D5E"/>
    <w:rsid w:val="000A1CFD"/>
    <w:rsid w:val="000D2713"/>
    <w:rsid w:val="00122FC5"/>
    <w:rsid w:val="00126A21"/>
    <w:rsid w:val="00161063"/>
    <w:rsid w:val="00222EB7"/>
    <w:rsid w:val="00232088"/>
    <w:rsid w:val="00321C01"/>
    <w:rsid w:val="00430654"/>
    <w:rsid w:val="004A63D0"/>
    <w:rsid w:val="004B7A4A"/>
    <w:rsid w:val="00581727"/>
    <w:rsid w:val="006B3E06"/>
    <w:rsid w:val="007A5059"/>
    <w:rsid w:val="007D4690"/>
    <w:rsid w:val="00857AAB"/>
    <w:rsid w:val="008859D6"/>
    <w:rsid w:val="008C5004"/>
    <w:rsid w:val="008D46C0"/>
    <w:rsid w:val="009925DF"/>
    <w:rsid w:val="00B66E49"/>
    <w:rsid w:val="00BD7A79"/>
    <w:rsid w:val="00C20D9F"/>
    <w:rsid w:val="00C52FB1"/>
    <w:rsid w:val="00C942E4"/>
    <w:rsid w:val="00D0647A"/>
    <w:rsid w:val="00D82827"/>
    <w:rsid w:val="00D85C1C"/>
    <w:rsid w:val="00E05AF1"/>
    <w:rsid w:val="00E72E25"/>
    <w:rsid w:val="00EB2C26"/>
    <w:rsid w:val="00F67FBD"/>
    <w:rsid w:val="00FA58E7"/>
    <w:rsid w:val="00FE06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A4A"/>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7A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7A4A"/>
  </w:style>
  <w:style w:type="table" w:styleId="Tabelacomgrade">
    <w:name w:val="Table Grid"/>
    <w:basedOn w:val="Tabelanormal"/>
    <w:uiPriority w:val="39"/>
    <w:rsid w:val="004B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4B7A4A"/>
    <w:rPr>
      <w:color w:val="0000FF"/>
      <w:u w:val="single"/>
    </w:rPr>
  </w:style>
  <w:style w:type="paragraph" w:styleId="PargrafodaLista">
    <w:name w:val="List Paragraph"/>
    <w:basedOn w:val="Normal"/>
    <w:uiPriority w:val="34"/>
    <w:qFormat/>
    <w:rsid w:val="004B7A4A"/>
    <w:pPr>
      <w:ind w:left="720"/>
      <w:contextualSpacing/>
    </w:pPr>
  </w:style>
  <w:style w:type="paragraph" w:styleId="Textodebalo">
    <w:name w:val="Balloon Text"/>
    <w:basedOn w:val="Normal"/>
    <w:link w:val="TextodebaloChar"/>
    <w:uiPriority w:val="99"/>
    <w:semiHidden/>
    <w:unhideWhenUsed/>
    <w:rsid w:val="007D469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4690"/>
    <w:rPr>
      <w:rFonts w:ascii="Tahoma" w:hAnsi="Tahoma" w:cs="Tahoma"/>
      <w:sz w:val="16"/>
      <w:szCs w:val="16"/>
    </w:rPr>
  </w:style>
  <w:style w:type="character" w:styleId="HiperlinkVisitado">
    <w:name w:val="FollowedHyperlink"/>
    <w:basedOn w:val="Fontepargpadro"/>
    <w:uiPriority w:val="99"/>
    <w:semiHidden/>
    <w:unhideWhenUsed/>
    <w:rsid w:val="00052D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A4A"/>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7A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7A4A"/>
  </w:style>
  <w:style w:type="table" w:styleId="Tabelacomgrade">
    <w:name w:val="Table Grid"/>
    <w:basedOn w:val="Tabelanormal"/>
    <w:uiPriority w:val="39"/>
    <w:rsid w:val="004B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4B7A4A"/>
    <w:rPr>
      <w:color w:val="0000FF"/>
      <w:u w:val="single"/>
    </w:rPr>
  </w:style>
  <w:style w:type="paragraph" w:styleId="PargrafodaLista">
    <w:name w:val="List Paragraph"/>
    <w:basedOn w:val="Normal"/>
    <w:uiPriority w:val="34"/>
    <w:qFormat/>
    <w:rsid w:val="004B7A4A"/>
    <w:pPr>
      <w:ind w:left="720"/>
      <w:contextualSpacing/>
    </w:pPr>
  </w:style>
  <w:style w:type="paragraph" w:styleId="Textodebalo">
    <w:name w:val="Balloon Text"/>
    <w:basedOn w:val="Normal"/>
    <w:link w:val="TextodebaloChar"/>
    <w:uiPriority w:val="99"/>
    <w:semiHidden/>
    <w:unhideWhenUsed/>
    <w:rsid w:val="007D469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4690"/>
    <w:rPr>
      <w:rFonts w:ascii="Tahoma" w:hAnsi="Tahoma" w:cs="Tahoma"/>
      <w:sz w:val="16"/>
      <w:szCs w:val="16"/>
    </w:rPr>
  </w:style>
  <w:style w:type="character" w:styleId="HiperlinkVisitado">
    <w:name w:val="FollowedHyperlink"/>
    <w:basedOn w:val="Fontepargpadro"/>
    <w:uiPriority w:val="99"/>
    <w:semiHidden/>
    <w:unhideWhenUsed/>
    <w:rsid w:val="00052D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WVuQHmoC1M&amp;feature=youtu.be" TargetMode="External"/><Relationship Id="rId18" Type="http://schemas.openxmlformats.org/officeDocument/2006/relationships/image" Target="media/image5.png"/><Relationship Id="rId26" Type="http://schemas.openxmlformats.org/officeDocument/2006/relationships/hyperlink" Target="https://www.youtube.com/watch?v=UHQS9RzpWic&amp;feature=youtu.be" TargetMode="External"/><Relationship Id="rId21" Type="http://schemas.openxmlformats.org/officeDocument/2006/relationships/image" Target="media/image7.emf"/><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s://www.youtube.com/watch?v=ECwNnndODpg&amp;feature=youtu.be" TargetMode="External"/><Relationship Id="rId17" Type="http://schemas.openxmlformats.org/officeDocument/2006/relationships/oleObject" Target="embeddings/oleObject4.bin"/><Relationship Id="rId25" Type="http://schemas.openxmlformats.org/officeDocument/2006/relationships/hyperlink" Target="https://www.youtube.com/watch?v=IuZf_xTt_JU" TargetMode="External"/><Relationship Id="rId33" Type="http://schemas.openxmlformats.org/officeDocument/2006/relationships/hyperlink" Target="https://www.youtube.com/watch?v=pWepfJ-8XU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youtube.com/watch?v=ZL9pTiY1RPg" TargetMode="External"/><Relationship Id="rId32" Type="http://schemas.openxmlformats.org/officeDocument/2006/relationships/hyperlink" Target="https://www.youtube.com/watch?v=t99ULJjCsa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s://www.youtube.com/watch?v=RXZ3UunoCwQ" TargetMode="External"/><Relationship Id="rId28" Type="http://schemas.openxmlformats.org/officeDocument/2006/relationships/hyperlink" Target="https://www.youtube.com/watch?v=wZrzNfvnTz0" TargetMode="External"/><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hyperlink" Target="https://www.youtube.com/watch?v=or1P_Sncun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hyperlink" Target="https://www.youtube.com/watch?v=iIkk2hVajZQ" TargetMode="External"/><Relationship Id="rId30" Type="http://schemas.openxmlformats.org/officeDocument/2006/relationships/image" Target="media/image10.jpeg"/><Relationship Id="rId35" Type="http://schemas.openxmlformats.org/officeDocument/2006/relationships/oleObject" Target="embeddings/oleObject6.bin"/><Relationship Id="rId8" Type="http://schemas.openxmlformats.org/officeDocument/2006/relationships/image" Target="media/image1.emf"/><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5</Pages>
  <Words>1060</Words>
  <Characters>5730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20</cp:revision>
  <cp:lastPrinted>2020-05-22T00:32:00Z</cp:lastPrinted>
  <dcterms:created xsi:type="dcterms:W3CDTF">2020-05-20T13:13:00Z</dcterms:created>
  <dcterms:modified xsi:type="dcterms:W3CDTF">2020-05-22T00:33:00Z</dcterms:modified>
</cp:coreProperties>
</file>